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CA6B32" w14:textId="30C7365F" w:rsidR="003A5AAE" w:rsidRPr="00AF434D" w:rsidRDefault="00E07A88" w:rsidP="00AF434D">
      <w:pPr>
        <w:pStyle w:val="NoSpacing"/>
        <w:jc w:val="center"/>
        <w:rPr>
          <w:b/>
          <w:bCs/>
          <w:sz w:val="36"/>
          <w:szCs w:val="36"/>
        </w:rPr>
      </w:pPr>
      <w:r w:rsidRPr="00AF434D">
        <w:rPr>
          <w:b/>
          <w:bCs/>
          <w:sz w:val="36"/>
          <w:szCs w:val="36"/>
        </w:rPr>
        <w:t>Examples, Types, and Shadows</w:t>
      </w:r>
    </w:p>
    <w:p w14:paraId="04211D23" w14:textId="4A61F1BA" w:rsidR="00AF434D" w:rsidRPr="00AF434D" w:rsidRDefault="00AF434D" w:rsidP="00AF434D">
      <w:pPr>
        <w:pStyle w:val="NoSpacing"/>
        <w:jc w:val="center"/>
        <w:rPr>
          <w:b/>
          <w:bCs/>
          <w:sz w:val="36"/>
          <w:szCs w:val="36"/>
        </w:rPr>
      </w:pPr>
      <w:r w:rsidRPr="00AF434D">
        <w:rPr>
          <w:b/>
          <w:bCs/>
          <w:sz w:val="36"/>
          <w:szCs w:val="36"/>
        </w:rPr>
        <w:t>Teens</w:t>
      </w:r>
    </w:p>
    <w:p w14:paraId="437F4FE1" w14:textId="657D951B" w:rsidR="00E07A88" w:rsidRDefault="00E07A88" w:rsidP="00AF434D">
      <w:pPr>
        <w:pStyle w:val="NoSpacing"/>
        <w:jc w:val="center"/>
        <w:rPr>
          <w:b/>
          <w:bCs/>
          <w:sz w:val="36"/>
          <w:szCs w:val="36"/>
        </w:rPr>
      </w:pPr>
      <w:r w:rsidRPr="00AF434D">
        <w:rPr>
          <w:b/>
          <w:bCs/>
          <w:sz w:val="36"/>
          <w:szCs w:val="36"/>
        </w:rPr>
        <w:t>Level 4 Lesson 23</w:t>
      </w:r>
    </w:p>
    <w:p w14:paraId="4A67A061" w14:textId="77777777" w:rsidR="00AF434D" w:rsidRDefault="00AF434D" w:rsidP="00AF434D">
      <w:pPr>
        <w:pStyle w:val="NoSpacing"/>
        <w:jc w:val="center"/>
        <w:rPr>
          <w:b/>
          <w:bCs/>
          <w:sz w:val="36"/>
          <w:szCs w:val="36"/>
        </w:rPr>
      </w:pPr>
    </w:p>
    <w:p w14:paraId="4F7C7B98" w14:textId="77777777" w:rsidR="00AF434D" w:rsidRPr="00AF434D" w:rsidRDefault="00AF434D" w:rsidP="00AF434D">
      <w:pPr>
        <w:pStyle w:val="NoSpacing"/>
        <w:jc w:val="center"/>
        <w:rPr>
          <w:b/>
          <w:bCs/>
          <w:sz w:val="36"/>
          <w:szCs w:val="36"/>
        </w:rPr>
      </w:pPr>
    </w:p>
    <w:p w14:paraId="0628482D" w14:textId="77777777" w:rsidR="00781E73" w:rsidRPr="00AF434D" w:rsidRDefault="00781E73" w:rsidP="00781E73">
      <w:pPr>
        <w:pStyle w:val="ListParagraph"/>
        <w:numPr>
          <w:ilvl w:val="0"/>
          <w:numId w:val="1"/>
        </w:numPr>
        <w:rPr>
          <w:rFonts w:cstheme="minorHAnsi"/>
          <w:iCs/>
          <w:sz w:val="32"/>
          <w:szCs w:val="32"/>
        </w:rPr>
      </w:pPr>
      <w:r w:rsidRPr="00AF434D">
        <w:rPr>
          <w:rFonts w:cstheme="minorHAnsi"/>
          <w:b/>
          <w:iCs/>
          <w:sz w:val="32"/>
          <w:szCs w:val="32"/>
        </w:rPr>
        <w:t>Introduction</w:t>
      </w:r>
    </w:p>
    <w:p w14:paraId="5265AD3B" w14:textId="77777777" w:rsidR="001B5212" w:rsidRPr="00AF434D" w:rsidRDefault="001B5212" w:rsidP="00781E73">
      <w:pPr>
        <w:autoSpaceDE w:val="0"/>
        <w:autoSpaceDN w:val="0"/>
        <w:adjustRightInd w:val="0"/>
        <w:spacing w:after="0" w:line="240" w:lineRule="auto"/>
        <w:rPr>
          <w:rFonts w:cstheme="minorHAnsi"/>
          <w:i/>
          <w:sz w:val="28"/>
          <w:szCs w:val="28"/>
        </w:rPr>
      </w:pPr>
      <w:r w:rsidRPr="00AF434D">
        <w:rPr>
          <w:rFonts w:cstheme="minorHAnsi"/>
          <w:i/>
          <w:sz w:val="28"/>
          <w:szCs w:val="28"/>
        </w:rPr>
        <w:t>Heb 8:5</w:t>
      </w:r>
      <w:r w:rsidR="00A52594" w:rsidRPr="00AF434D">
        <w:rPr>
          <w:rFonts w:cstheme="minorHAnsi"/>
          <w:i/>
          <w:sz w:val="28"/>
          <w:szCs w:val="28"/>
        </w:rPr>
        <w:t xml:space="preserve"> </w:t>
      </w:r>
      <w:r w:rsidRPr="00AF434D">
        <w:rPr>
          <w:rFonts w:cstheme="minorHAnsi"/>
          <w:i/>
          <w:sz w:val="28"/>
          <w:szCs w:val="28"/>
        </w:rPr>
        <w:t xml:space="preserve">Who serve unto the example and shadow of heavenly things, as Moses was admonished of God when he was about to make the tabernacle: for, See, saith he, </w:t>
      </w:r>
      <w:r w:rsidRPr="00AF434D">
        <w:rPr>
          <w:rFonts w:cstheme="minorHAnsi"/>
          <w:i/>
          <w:iCs/>
          <w:sz w:val="28"/>
          <w:szCs w:val="28"/>
        </w:rPr>
        <w:t>that</w:t>
      </w:r>
      <w:r w:rsidRPr="00AF434D">
        <w:rPr>
          <w:rFonts w:cstheme="minorHAnsi"/>
          <w:i/>
          <w:sz w:val="28"/>
          <w:szCs w:val="28"/>
        </w:rPr>
        <w:t xml:space="preserve"> thou make all things according to the pattern shewed to thee in the mount. </w:t>
      </w:r>
    </w:p>
    <w:p w14:paraId="21B383D5" w14:textId="77777777" w:rsidR="00781E73" w:rsidRPr="00AF434D" w:rsidRDefault="00781E73" w:rsidP="00781E73">
      <w:pPr>
        <w:autoSpaceDE w:val="0"/>
        <w:autoSpaceDN w:val="0"/>
        <w:adjustRightInd w:val="0"/>
        <w:spacing w:after="0" w:line="240" w:lineRule="auto"/>
        <w:rPr>
          <w:rFonts w:cstheme="minorHAnsi"/>
          <w:i/>
          <w:sz w:val="28"/>
          <w:szCs w:val="28"/>
        </w:rPr>
      </w:pPr>
    </w:p>
    <w:p w14:paraId="7ED53C38" w14:textId="77777777" w:rsidR="00781E73" w:rsidRPr="00AF434D" w:rsidRDefault="00781E73" w:rsidP="00781E73">
      <w:pPr>
        <w:autoSpaceDE w:val="0"/>
        <w:autoSpaceDN w:val="0"/>
        <w:adjustRightInd w:val="0"/>
        <w:spacing w:after="0" w:line="240" w:lineRule="auto"/>
        <w:rPr>
          <w:rFonts w:cstheme="minorHAnsi"/>
          <w:sz w:val="28"/>
          <w:szCs w:val="28"/>
        </w:rPr>
      </w:pPr>
      <w:r w:rsidRPr="00AF434D">
        <w:rPr>
          <w:rFonts w:cstheme="minorHAnsi"/>
          <w:sz w:val="28"/>
          <w:szCs w:val="28"/>
        </w:rPr>
        <w:t xml:space="preserve">Many Christians assume that the </w:t>
      </w:r>
      <w:r w:rsidR="00CE76C9" w:rsidRPr="00AF434D">
        <w:rPr>
          <w:rFonts w:cstheme="minorHAnsi"/>
          <w:sz w:val="28"/>
          <w:szCs w:val="28"/>
        </w:rPr>
        <w:t>O</w:t>
      </w:r>
      <w:r w:rsidRPr="00AF434D">
        <w:rPr>
          <w:rFonts w:cstheme="minorHAnsi"/>
          <w:sz w:val="28"/>
          <w:szCs w:val="28"/>
        </w:rPr>
        <w:t>ld Testament tabernacle has nothing to do with our life in this day and age. But, when you study the tabernacle plan that God gave Moses, it is easy to see that the plan is a perfect type and shadow of what God has planned for the New Testament church!</w:t>
      </w:r>
    </w:p>
    <w:p w14:paraId="5574393D" w14:textId="77777777" w:rsidR="00CE76C9" w:rsidRPr="00AF434D" w:rsidRDefault="00CE76C9" w:rsidP="00781E73">
      <w:pPr>
        <w:autoSpaceDE w:val="0"/>
        <w:autoSpaceDN w:val="0"/>
        <w:adjustRightInd w:val="0"/>
        <w:spacing w:after="0" w:line="240" w:lineRule="auto"/>
        <w:rPr>
          <w:rFonts w:cstheme="minorHAnsi"/>
          <w:sz w:val="28"/>
          <w:szCs w:val="28"/>
        </w:rPr>
      </w:pPr>
    </w:p>
    <w:p w14:paraId="66C4AD9A" w14:textId="77777777" w:rsidR="00EA0633" w:rsidRDefault="00EA0633" w:rsidP="00781E73">
      <w:pPr>
        <w:autoSpaceDE w:val="0"/>
        <w:autoSpaceDN w:val="0"/>
        <w:adjustRightInd w:val="0"/>
        <w:spacing w:after="0" w:line="240" w:lineRule="auto"/>
        <w:rPr>
          <w:rFonts w:cstheme="minorHAnsi"/>
          <w:sz w:val="24"/>
          <w:szCs w:val="24"/>
        </w:rPr>
      </w:pPr>
    </w:p>
    <w:p w14:paraId="2244E1FC" w14:textId="77777777" w:rsidR="00EA0633" w:rsidRPr="00EA0633" w:rsidRDefault="00EA0633" w:rsidP="00EA0633">
      <w:pPr>
        <w:pStyle w:val="ListParagraph"/>
        <w:numPr>
          <w:ilvl w:val="0"/>
          <w:numId w:val="1"/>
        </w:numPr>
        <w:autoSpaceDE w:val="0"/>
        <w:autoSpaceDN w:val="0"/>
        <w:adjustRightInd w:val="0"/>
        <w:spacing w:after="0" w:line="240" w:lineRule="auto"/>
        <w:rPr>
          <w:rFonts w:cstheme="minorHAnsi"/>
          <w:sz w:val="24"/>
          <w:szCs w:val="24"/>
        </w:rPr>
      </w:pPr>
      <w:r>
        <w:rPr>
          <w:rFonts w:cstheme="minorHAnsi"/>
          <w:b/>
          <w:sz w:val="32"/>
          <w:szCs w:val="32"/>
        </w:rPr>
        <w:t>Lesson</w:t>
      </w:r>
    </w:p>
    <w:p w14:paraId="479E4FBF" w14:textId="77777777" w:rsidR="00EA0633" w:rsidRPr="00EA0633" w:rsidRDefault="00EA0633" w:rsidP="00EA0633">
      <w:pPr>
        <w:pStyle w:val="ListParagraph"/>
        <w:autoSpaceDE w:val="0"/>
        <w:autoSpaceDN w:val="0"/>
        <w:adjustRightInd w:val="0"/>
        <w:spacing w:after="0" w:line="240" w:lineRule="auto"/>
        <w:rPr>
          <w:rFonts w:cstheme="minorHAnsi"/>
          <w:sz w:val="24"/>
          <w:szCs w:val="24"/>
        </w:rPr>
      </w:pPr>
    </w:p>
    <w:p w14:paraId="1F662C01" w14:textId="77777777" w:rsidR="00CE76C9" w:rsidRDefault="00CE76C9" w:rsidP="00781E73">
      <w:pPr>
        <w:autoSpaceDE w:val="0"/>
        <w:autoSpaceDN w:val="0"/>
        <w:adjustRightInd w:val="0"/>
        <w:spacing w:after="0" w:line="240" w:lineRule="auto"/>
        <w:rPr>
          <w:rFonts w:cstheme="minorHAnsi"/>
          <w:sz w:val="24"/>
          <w:szCs w:val="24"/>
        </w:rPr>
      </w:pPr>
      <w:r>
        <w:rPr>
          <w:noProof/>
        </w:rPr>
        <w:drawing>
          <wp:inline distT="0" distB="0" distL="0" distR="0" wp14:anchorId="523A3701" wp14:editId="1E5CF0B7">
            <wp:extent cx="5943600" cy="3604260"/>
            <wp:effectExtent l="0" t="0" r="0" b="0"/>
            <wp:docPr id="1" name="Picture 1" descr="https://www.truelifechurch.com/wp-content/uploads/2015/11/taberna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ruelifechurch.com/wp-content/uploads/2015/11/tabernacle.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3604260"/>
                    </a:xfrm>
                    <a:prstGeom prst="rect">
                      <a:avLst/>
                    </a:prstGeom>
                    <a:noFill/>
                    <a:ln>
                      <a:noFill/>
                    </a:ln>
                  </pic:spPr>
                </pic:pic>
              </a:graphicData>
            </a:graphic>
          </wp:inline>
        </w:drawing>
      </w:r>
    </w:p>
    <w:p w14:paraId="2DB2DF22" w14:textId="77777777" w:rsidR="00773953" w:rsidRDefault="00773953" w:rsidP="00781E73">
      <w:pPr>
        <w:autoSpaceDE w:val="0"/>
        <w:autoSpaceDN w:val="0"/>
        <w:adjustRightInd w:val="0"/>
        <w:spacing w:after="0" w:line="240" w:lineRule="auto"/>
        <w:rPr>
          <w:rFonts w:cstheme="minorHAnsi"/>
          <w:sz w:val="24"/>
          <w:szCs w:val="24"/>
        </w:rPr>
      </w:pPr>
    </w:p>
    <w:p w14:paraId="4226DABE" w14:textId="0B99F768" w:rsidR="00773953" w:rsidRPr="00DE511A" w:rsidRDefault="00773953" w:rsidP="00781E73">
      <w:pPr>
        <w:autoSpaceDE w:val="0"/>
        <w:autoSpaceDN w:val="0"/>
        <w:adjustRightInd w:val="0"/>
        <w:spacing w:after="0" w:line="240" w:lineRule="auto"/>
        <w:rPr>
          <w:rFonts w:cstheme="minorHAnsi"/>
          <w:sz w:val="28"/>
          <w:szCs w:val="28"/>
        </w:rPr>
      </w:pPr>
      <w:r w:rsidRPr="00DE511A">
        <w:rPr>
          <w:rFonts w:cstheme="minorHAnsi"/>
          <w:sz w:val="28"/>
          <w:szCs w:val="28"/>
        </w:rPr>
        <w:lastRenderedPageBreak/>
        <w:t xml:space="preserve">This is a simple diagram of the layout of the first tabernacle that Moses built from the plan that God gave to him. Gods plan was </w:t>
      </w:r>
      <w:r w:rsidR="00850AB2" w:rsidRPr="00DE511A">
        <w:rPr>
          <w:rFonts w:cstheme="minorHAnsi"/>
          <w:sz w:val="28"/>
          <w:szCs w:val="28"/>
        </w:rPr>
        <w:t>extremely specific</w:t>
      </w:r>
      <w:r w:rsidRPr="00DE511A">
        <w:rPr>
          <w:rFonts w:cstheme="minorHAnsi"/>
          <w:sz w:val="28"/>
          <w:szCs w:val="28"/>
        </w:rPr>
        <w:t>. Nothing was made for no reason. There was a reason for everything. It is so exciting to realize that this plan was an example and pattern for us! This revelation makes it much more interesting to study the tabernacle plan of God.</w:t>
      </w:r>
      <w:r w:rsidR="00066723" w:rsidRPr="00DE511A">
        <w:rPr>
          <w:rFonts w:cstheme="minorHAnsi"/>
          <w:sz w:val="28"/>
          <w:szCs w:val="28"/>
        </w:rPr>
        <w:t xml:space="preserve"> It was a perfect pattern of New Testament salvation.</w:t>
      </w:r>
    </w:p>
    <w:p w14:paraId="67A2781F" w14:textId="77777777" w:rsidR="00066723" w:rsidRPr="00DE511A" w:rsidRDefault="00066723" w:rsidP="00781E73">
      <w:pPr>
        <w:autoSpaceDE w:val="0"/>
        <w:autoSpaceDN w:val="0"/>
        <w:adjustRightInd w:val="0"/>
        <w:spacing w:after="0" w:line="240" w:lineRule="auto"/>
        <w:rPr>
          <w:rFonts w:cstheme="minorHAnsi"/>
          <w:sz w:val="28"/>
          <w:szCs w:val="28"/>
        </w:rPr>
      </w:pPr>
    </w:p>
    <w:p w14:paraId="5EE739F1" w14:textId="77777777" w:rsidR="00066723" w:rsidRDefault="00066723" w:rsidP="00781E73">
      <w:pPr>
        <w:autoSpaceDE w:val="0"/>
        <w:autoSpaceDN w:val="0"/>
        <w:adjustRightInd w:val="0"/>
        <w:spacing w:after="0" w:line="240" w:lineRule="auto"/>
        <w:rPr>
          <w:rFonts w:cstheme="minorHAnsi"/>
          <w:sz w:val="28"/>
          <w:szCs w:val="28"/>
        </w:rPr>
      </w:pPr>
      <w:r w:rsidRPr="00DE511A">
        <w:rPr>
          <w:rFonts w:cstheme="minorHAnsi"/>
          <w:sz w:val="28"/>
          <w:szCs w:val="28"/>
        </w:rPr>
        <w:t>The book of Hebrews ties in the Old Testament plan with our New Testament plan of salvation.</w:t>
      </w:r>
    </w:p>
    <w:p w14:paraId="5AAF2A0C" w14:textId="77777777" w:rsidR="00FA4A04" w:rsidRPr="00DE511A" w:rsidRDefault="00FA4A04" w:rsidP="00781E73">
      <w:pPr>
        <w:autoSpaceDE w:val="0"/>
        <w:autoSpaceDN w:val="0"/>
        <w:adjustRightInd w:val="0"/>
        <w:spacing w:after="0" w:line="240" w:lineRule="auto"/>
        <w:rPr>
          <w:rFonts w:cstheme="minorHAnsi"/>
          <w:sz w:val="28"/>
          <w:szCs w:val="28"/>
        </w:rPr>
      </w:pPr>
    </w:p>
    <w:p w14:paraId="67A6B5FB" w14:textId="16AAB12E" w:rsidR="00066723" w:rsidRDefault="00EA0633" w:rsidP="00781E73">
      <w:pPr>
        <w:autoSpaceDE w:val="0"/>
        <w:autoSpaceDN w:val="0"/>
        <w:adjustRightInd w:val="0"/>
        <w:spacing w:after="0" w:line="240" w:lineRule="auto"/>
        <w:rPr>
          <w:rFonts w:cstheme="minorHAnsi"/>
          <w:sz w:val="28"/>
          <w:szCs w:val="28"/>
        </w:rPr>
      </w:pPr>
      <w:r w:rsidRPr="00DE511A">
        <w:rPr>
          <w:rFonts w:cstheme="minorHAnsi"/>
          <w:sz w:val="28"/>
          <w:szCs w:val="28"/>
        </w:rPr>
        <w:t xml:space="preserve">The first thing that the priests would do is go into the outer court. Here they would offer the sacrifice of a bullock or lamb on the </w:t>
      </w:r>
      <w:r w:rsidR="009349AC" w:rsidRPr="00364D42">
        <w:rPr>
          <w:rFonts w:cstheme="minorHAnsi"/>
          <w:sz w:val="28"/>
          <w:szCs w:val="28"/>
          <w:u w:val="single"/>
        </w:rPr>
        <w:t>B</w:t>
      </w:r>
      <w:r w:rsidRPr="00364D42">
        <w:rPr>
          <w:rFonts w:cstheme="minorHAnsi"/>
          <w:sz w:val="28"/>
          <w:szCs w:val="28"/>
          <w:u w:val="single"/>
        </w:rPr>
        <w:t xml:space="preserve">razen </w:t>
      </w:r>
      <w:r w:rsidR="009349AC" w:rsidRPr="00364D42">
        <w:rPr>
          <w:rFonts w:cstheme="minorHAnsi"/>
          <w:sz w:val="28"/>
          <w:szCs w:val="28"/>
          <w:u w:val="single"/>
        </w:rPr>
        <w:t>A</w:t>
      </w:r>
      <w:r w:rsidRPr="00364D42">
        <w:rPr>
          <w:rFonts w:cstheme="minorHAnsi"/>
          <w:sz w:val="28"/>
          <w:szCs w:val="28"/>
          <w:u w:val="single"/>
        </w:rPr>
        <w:t>ltar</w:t>
      </w:r>
      <w:r w:rsidRPr="00DE511A">
        <w:rPr>
          <w:rFonts w:cstheme="minorHAnsi"/>
          <w:sz w:val="28"/>
          <w:szCs w:val="28"/>
        </w:rPr>
        <w:t xml:space="preserve">. They would shed the blood and then burn the animal with fire. </w:t>
      </w:r>
      <w:r w:rsidR="001529C0">
        <w:rPr>
          <w:rFonts w:cstheme="minorHAnsi"/>
          <w:sz w:val="28"/>
          <w:szCs w:val="28"/>
        </w:rPr>
        <w:t>C</w:t>
      </w:r>
      <w:r w:rsidRPr="00DE511A">
        <w:rPr>
          <w:rFonts w:cstheme="minorHAnsi"/>
          <w:sz w:val="28"/>
          <w:szCs w:val="28"/>
        </w:rPr>
        <w:t xml:space="preserve">ertain animals the priests would keep for their own meat. There were many rituals that they went </w:t>
      </w:r>
      <w:r w:rsidR="001529C0" w:rsidRPr="00DE511A">
        <w:rPr>
          <w:rFonts w:cstheme="minorHAnsi"/>
          <w:sz w:val="28"/>
          <w:szCs w:val="28"/>
        </w:rPr>
        <w:t>through,</w:t>
      </w:r>
      <w:r w:rsidRPr="00DE511A">
        <w:rPr>
          <w:rFonts w:cstheme="minorHAnsi"/>
          <w:sz w:val="28"/>
          <w:szCs w:val="28"/>
        </w:rPr>
        <w:t xml:space="preserve"> and everything had to be perfect.</w:t>
      </w:r>
      <w:r w:rsidR="00296BEB" w:rsidRPr="00DE511A">
        <w:rPr>
          <w:rFonts w:cstheme="minorHAnsi"/>
          <w:sz w:val="28"/>
          <w:szCs w:val="28"/>
        </w:rPr>
        <w:t xml:space="preserve"> Jesus died for us, as the animals died for them. Then when we come to God we must die to our old man in repentance.</w:t>
      </w:r>
    </w:p>
    <w:p w14:paraId="2A005870" w14:textId="18B609A0" w:rsidR="0095031A" w:rsidRPr="00DE511A" w:rsidRDefault="0095031A" w:rsidP="00781E73">
      <w:pPr>
        <w:autoSpaceDE w:val="0"/>
        <w:autoSpaceDN w:val="0"/>
        <w:adjustRightInd w:val="0"/>
        <w:spacing w:after="0" w:line="240" w:lineRule="auto"/>
        <w:rPr>
          <w:rFonts w:cstheme="minorHAnsi"/>
          <w:sz w:val="28"/>
          <w:szCs w:val="28"/>
        </w:rPr>
      </w:pPr>
      <w:r>
        <w:rPr>
          <w:noProof/>
        </w:rPr>
        <w:drawing>
          <wp:inline distT="0" distB="0" distL="0" distR="0" wp14:anchorId="1A9BF680" wp14:editId="22350764">
            <wp:extent cx="5943600" cy="4457700"/>
            <wp:effectExtent l="0" t="0" r="0" b="0"/>
            <wp:docPr id="1848370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370935" name=""/>
                    <pic:cNvPicPr/>
                  </pic:nvPicPr>
                  <pic:blipFill>
                    <a:blip r:embed="rId7"/>
                    <a:stretch>
                      <a:fillRect/>
                    </a:stretch>
                  </pic:blipFill>
                  <pic:spPr>
                    <a:xfrm>
                      <a:off x="0" y="0"/>
                      <a:ext cx="5943600" cy="4457700"/>
                    </a:xfrm>
                    <a:prstGeom prst="rect">
                      <a:avLst/>
                    </a:prstGeom>
                  </pic:spPr>
                </pic:pic>
              </a:graphicData>
            </a:graphic>
          </wp:inline>
        </w:drawing>
      </w:r>
    </w:p>
    <w:p w14:paraId="01A03973" w14:textId="77777777" w:rsidR="00296BEB" w:rsidRPr="00DE511A" w:rsidRDefault="00296BEB" w:rsidP="00781E73">
      <w:pPr>
        <w:autoSpaceDE w:val="0"/>
        <w:autoSpaceDN w:val="0"/>
        <w:adjustRightInd w:val="0"/>
        <w:spacing w:after="0" w:line="240" w:lineRule="auto"/>
        <w:rPr>
          <w:rFonts w:cstheme="minorHAnsi"/>
          <w:sz w:val="28"/>
          <w:szCs w:val="28"/>
        </w:rPr>
      </w:pPr>
    </w:p>
    <w:p w14:paraId="7AC8AD64" w14:textId="130B706F" w:rsidR="00296BEB" w:rsidRDefault="00296BEB" w:rsidP="00781E73">
      <w:pPr>
        <w:autoSpaceDE w:val="0"/>
        <w:autoSpaceDN w:val="0"/>
        <w:adjustRightInd w:val="0"/>
        <w:spacing w:after="0" w:line="240" w:lineRule="auto"/>
        <w:rPr>
          <w:rFonts w:cstheme="minorHAnsi"/>
          <w:sz w:val="28"/>
          <w:szCs w:val="28"/>
        </w:rPr>
      </w:pPr>
      <w:r w:rsidRPr="00DE511A">
        <w:rPr>
          <w:rFonts w:cstheme="minorHAnsi"/>
          <w:sz w:val="28"/>
          <w:szCs w:val="28"/>
        </w:rPr>
        <w:lastRenderedPageBreak/>
        <w:t xml:space="preserve">Then, they washed up at the </w:t>
      </w:r>
      <w:r w:rsidR="009349AC" w:rsidRPr="00364D42">
        <w:rPr>
          <w:rFonts w:cstheme="minorHAnsi"/>
          <w:sz w:val="28"/>
          <w:szCs w:val="28"/>
          <w:u w:val="single"/>
        </w:rPr>
        <w:t>B</w:t>
      </w:r>
      <w:r w:rsidRPr="00364D42">
        <w:rPr>
          <w:rFonts w:cstheme="minorHAnsi"/>
          <w:sz w:val="28"/>
          <w:szCs w:val="28"/>
          <w:u w:val="single"/>
        </w:rPr>
        <w:t xml:space="preserve">razen </w:t>
      </w:r>
      <w:r w:rsidR="009349AC" w:rsidRPr="00364D42">
        <w:rPr>
          <w:rFonts w:cstheme="minorHAnsi"/>
          <w:sz w:val="28"/>
          <w:szCs w:val="28"/>
          <w:u w:val="single"/>
        </w:rPr>
        <w:t>L</w:t>
      </w:r>
      <w:r w:rsidRPr="00364D42">
        <w:rPr>
          <w:rFonts w:cstheme="minorHAnsi"/>
          <w:sz w:val="28"/>
          <w:szCs w:val="28"/>
          <w:u w:val="single"/>
        </w:rPr>
        <w:t>avar</w:t>
      </w:r>
      <w:r w:rsidRPr="00DE511A">
        <w:rPr>
          <w:rFonts w:cstheme="minorHAnsi"/>
          <w:sz w:val="28"/>
          <w:szCs w:val="28"/>
        </w:rPr>
        <w:t xml:space="preserve">. Jesus was baptized even though He was a sinless sacrifice. He did it </w:t>
      </w:r>
      <w:r w:rsidR="005F1FB2" w:rsidRPr="00DE511A">
        <w:rPr>
          <w:rFonts w:cstheme="minorHAnsi"/>
          <w:sz w:val="28"/>
          <w:szCs w:val="28"/>
        </w:rPr>
        <w:t>as</w:t>
      </w:r>
      <w:r w:rsidRPr="00DE511A">
        <w:rPr>
          <w:rFonts w:cstheme="minorHAnsi"/>
          <w:sz w:val="28"/>
          <w:szCs w:val="28"/>
        </w:rPr>
        <w:t xml:space="preserve"> an example for us. So, we must be baptized in the name of Jesus to remove our sins from us (cleanse us).</w:t>
      </w:r>
    </w:p>
    <w:p w14:paraId="4BA55F12" w14:textId="173DD090" w:rsidR="0095031A" w:rsidRPr="00DE511A" w:rsidRDefault="00DD538A" w:rsidP="00781E73">
      <w:pPr>
        <w:autoSpaceDE w:val="0"/>
        <w:autoSpaceDN w:val="0"/>
        <w:adjustRightInd w:val="0"/>
        <w:spacing w:after="0" w:line="240" w:lineRule="auto"/>
        <w:rPr>
          <w:rFonts w:cstheme="minorHAnsi"/>
          <w:sz w:val="28"/>
          <w:szCs w:val="28"/>
        </w:rPr>
      </w:pPr>
      <w:r>
        <w:rPr>
          <w:noProof/>
        </w:rPr>
        <w:drawing>
          <wp:inline distT="0" distB="0" distL="0" distR="0" wp14:anchorId="3976D4A4" wp14:editId="580640A2">
            <wp:extent cx="5943600" cy="4457700"/>
            <wp:effectExtent l="0" t="0" r="0" b="0"/>
            <wp:docPr id="750211746" name="Picture 1" descr="A group of men washing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211746" name="Picture 1" descr="A group of men washing water&#10;&#10;Description automatically generated with medium confidence"/>
                    <pic:cNvPicPr/>
                  </pic:nvPicPr>
                  <pic:blipFill>
                    <a:blip r:embed="rId8"/>
                    <a:stretch>
                      <a:fillRect/>
                    </a:stretch>
                  </pic:blipFill>
                  <pic:spPr>
                    <a:xfrm>
                      <a:off x="0" y="0"/>
                      <a:ext cx="5943600" cy="4457700"/>
                    </a:xfrm>
                    <a:prstGeom prst="rect">
                      <a:avLst/>
                    </a:prstGeom>
                  </pic:spPr>
                </pic:pic>
              </a:graphicData>
            </a:graphic>
          </wp:inline>
        </w:drawing>
      </w:r>
    </w:p>
    <w:p w14:paraId="7FB0D381" w14:textId="77777777" w:rsidR="00296BEB" w:rsidRPr="00DE511A" w:rsidRDefault="00296BEB" w:rsidP="00781E73">
      <w:pPr>
        <w:autoSpaceDE w:val="0"/>
        <w:autoSpaceDN w:val="0"/>
        <w:adjustRightInd w:val="0"/>
        <w:spacing w:after="0" w:line="240" w:lineRule="auto"/>
        <w:rPr>
          <w:rFonts w:cstheme="minorHAnsi"/>
          <w:sz w:val="28"/>
          <w:szCs w:val="28"/>
        </w:rPr>
      </w:pPr>
    </w:p>
    <w:p w14:paraId="3DAF031C" w14:textId="77777777" w:rsidR="00296BEB" w:rsidRDefault="00296BEB" w:rsidP="00781E73">
      <w:pPr>
        <w:autoSpaceDE w:val="0"/>
        <w:autoSpaceDN w:val="0"/>
        <w:adjustRightInd w:val="0"/>
        <w:spacing w:after="0" w:line="240" w:lineRule="auto"/>
        <w:rPr>
          <w:rFonts w:cstheme="minorHAnsi"/>
          <w:sz w:val="28"/>
          <w:szCs w:val="28"/>
        </w:rPr>
      </w:pPr>
      <w:r w:rsidRPr="00DE511A">
        <w:rPr>
          <w:rFonts w:cstheme="minorHAnsi"/>
          <w:sz w:val="28"/>
          <w:szCs w:val="28"/>
        </w:rPr>
        <w:t xml:space="preserve">Onward into the holy place we will find the </w:t>
      </w:r>
      <w:r w:rsidRPr="00364D42">
        <w:rPr>
          <w:rFonts w:cstheme="minorHAnsi"/>
          <w:sz w:val="28"/>
          <w:szCs w:val="28"/>
          <w:u w:val="single"/>
        </w:rPr>
        <w:t>Golden Candlestick</w:t>
      </w:r>
      <w:r w:rsidRPr="00DE511A">
        <w:rPr>
          <w:rFonts w:cstheme="minorHAnsi"/>
          <w:sz w:val="28"/>
          <w:szCs w:val="28"/>
        </w:rPr>
        <w:t xml:space="preserve"> on the left. This was to give light to the priests ministering in the tabernacle. </w:t>
      </w:r>
      <w:r w:rsidR="00476FBA" w:rsidRPr="00DE511A">
        <w:rPr>
          <w:rFonts w:cstheme="minorHAnsi"/>
          <w:sz w:val="28"/>
          <w:szCs w:val="28"/>
        </w:rPr>
        <w:t>Jesus is the light of the world, and even so, we must let our lights shine before men.</w:t>
      </w:r>
    </w:p>
    <w:p w14:paraId="74AEB66B" w14:textId="1E973611" w:rsidR="00DD538A" w:rsidRPr="00DE511A" w:rsidRDefault="00830954" w:rsidP="00781E73">
      <w:pPr>
        <w:autoSpaceDE w:val="0"/>
        <w:autoSpaceDN w:val="0"/>
        <w:adjustRightInd w:val="0"/>
        <w:spacing w:after="0" w:line="240" w:lineRule="auto"/>
        <w:rPr>
          <w:rFonts w:cstheme="minorHAnsi"/>
          <w:sz w:val="28"/>
          <w:szCs w:val="28"/>
        </w:rPr>
      </w:pPr>
      <w:r>
        <w:rPr>
          <w:noProof/>
        </w:rPr>
        <w:lastRenderedPageBreak/>
        <w:drawing>
          <wp:inline distT="0" distB="0" distL="0" distR="0" wp14:anchorId="2A01F34F" wp14:editId="08329E01">
            <wp:extent cx="5943600" cy="4457700"/>
            <wp:effectExtent l="0" t="0" r="0" b="0"/>
            <wp:docPr id="1604524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524604" name=""/>
                    <pic:cNvPicPr/>
                  </pic:nvPicPr>
                  <pic:blipFill>
                    <a:blip r:embed="rId9"/>
                    <a:stretch>
                      <a:fillRect/>
                    </a:stretch>
                  </pic:blipFill>
                  <pic:spPr>
                    <a:xfrm>
                      <a:off x="0" y="0"/>
                      <a:ext cx="5943600" cy="4457700"/>
                    </a:xfrm>
                    <a:prstGeom prst="rect">
                      <a:avLst/>
                    </a:prstGeom>
                  </pic:spPr>
                </pic:pic>
              </a:graphicData>
            </a:graphic>
          </wp:inline>
        </w:drawing>
      </w:r>
    </w:p>
    <w:p w14:paraId="7E171DC3" w14:textId="77777777" w:rsidR="00476FBA" w:rsidRPr="00DE511A" w:rsidRDefault="00476FBA" w:rsidP="00781E73">
      <w:pPr>
        <w:autoSpaceDE w:val="0"/>
        <w:autoSpaceDN w:val="0"/>
        <w:adjustRightInd w:val="0"/>
        <w:spacing w:after="0" w:line="240" w:lineRule="auto"/>
        <w:rPr>
          <w:rFonts w:cstheme="minorHAnsi"/>
          <w:sz w:val="28"/>
          <w:szCs w:val="28"/>
        </w:rPr>
      </w:pPr>
    </w:p>
    <w:p w14:paraId="57DDC4D0" w14:textId="18129D40" w:rsidR="00476FBA" w:rsidRDefault="00476FBA" w:rsidP="00781E73">
      <w:pPr>
        <w:autoSpaceDE w:val="0"/>
        <w:autoSpaceDN w:val="0"/>
        <w:adjustRightInd w:val="0"/>
        <w:spacing w:after="0" w:line="240" w:lineRule="auto"/>
        <w:rPr>
          <w:rFonts w:cstheme="minorHAnsi"/>
          <w:sz w:val="28"/>
          <w:szCs w:val="28"/>
        </w:rPr>
      </w:pPr>
      <w:r w:rsidRPr="00DE511A">
        <w:rPr>
          <w:rFonts w:cstheme="minorHAnsi"/>
          <w:sz w:val="28"/>
          <w:szCs w:val="28"/>
        </w:rPr>
        <w:t xml:space="preserve">On the right stands the </w:t>
      </w:r>
      <w:r w:rsidR="00CB68B8" w:rsidRPr="00CB68B8">
        <w:rPr>
          <w:rFonts w:cstheme="minorHAnsi"/>
          <w:sz w:val="28"/>
          <w:szCs w:val="28"/>
          <w:u w:val="single"/>
        </w:rPr>
        <w:t>T</w:t>
      </w:r>
      <w:r w:rsidRPr="00CB68B8">
        <w:rPr>
          <w:rFonts w:cstheme="minorHAnsi"/>
          <w:sz w:val="28"/>
          <w:szCs w:val="28"/>
          <w:u w:val="single"/>
        </w:rPr>
        <w:t xml:space="preserve">able of </w:t>
      </w:r>
      <w:r w:rsidR="00CB68B8" w:rsidRPr="00CB68B8">
        <w:rPr>
          <w:rFonts w:cstheme="minorHAnsi"/>
          <w:sz w:val="28"/>
          <w:szCs w:val="28"/>
          <w:u w:val="single"/>
        </w:rPr>
        <w:t>S</w:t>
      </w:r>
      <w:r w:rsidRPr="00CB68B8">
        <w:rPr>
          <w:rFonts w:cstheme="minorHAnsi"/>
          <w:sz w:val="28"/>
          <w:szCs w:val="28"/>
          <w:u w:val="single"/>
        </w:rPr>
        <w:t>h</w:t>
      </w:r>
      <w:r w:rsidR="00CB68B8" w:rsidRPr="00CB68B8">
        <w:rPr>
          <w:rFonts w:cstheme="minorHAnsi"/>
          <w:sz w:val="28"/>
          <w:szCs w:val="28"/>
          <w:u w:val="single"/>
        </w:rPr>
        <w:t>e</w:t>
      </w:r>
      <w:r w:rsidRPr="00CB68B8">
        <w:rPr>
          <w:rFonts w:cstheme="minorHAnsi"/>
          <w:sz w:val="28"/>
          <w:szCs w:val="28"/>
          <w:u w:val="single"/>
        </w:rPr>
        <w:t>wbread</w:t>
      </w:r>
      <w:r w:rsidRPr="00DE511A">
        <w:rPr>
          <w:rFonts w:cstheme="minorHAnsi"/>
          <w:sz w:val="28"/>
          <w:szCs w:val="28"/>
        </w:rPr>
        <w:t xml:space="preserve">. The priests ate this unleavened bread for nourishment. It had to be renewed daily. There was bitter Frankincense on the outside of the bread, but the inside was tasty.  Jesus Christ is the Bread of Life that came down from heaven. Even so, we must eat of the Word of God </w:t>
      </w:r>
      <w:r w:rsidR="00331AD9" w:rsidRPr="00DE511A">
        <w:rPr>
          <w:rFonts w:cstheme="minorHAnsi"/>
          <w:sz w:val="28"/>
          <w:szCs w:val="28"/>
        </w:rPr>
        <w:t>daily</w:t>
      </w:r>
      <w:r w:rsidRPr="00DE511A">
        <w:rPr>
          <w:rFonts w:cstheme="minorHAnsi"/>
          <w:sz w:val="28"/>
          <w:szCs w:val="28"/>
        </w:rPr>
        <w:t xml:space="preserve">. Sometimes it rubs our flesh wrong, but after we have eaten of the Word we are nourished and strengthened.  </w:t>
      </w:r>
    </w:p>
    <w:p w14:paraId="04D42AEA" w14:textId="6FB79C6F" w:rsidR="00830954" w:rsidRPr="00DE511A" w:rsidRDefault="00A536E8" w:rsidP="00781E73">
      <w:pPr>
        <w:autoSpaceDE w:val="0"/>
        <w:autoSpaceDN w:val="0"/>
        <w:adjustRightInd w:val="0"/>
        <w:spacing w:after="0" w:line="240" w:lineRule="auto"/>
        <w:rPr>
          <w:rFonts w:cstheme="minorHAnsi"/>
          <w:sz w:val="28"/>
          <w:szCs w:val="28"/>
        </w:rPr>
      </w:pPr>
      <w:r>
        <w:rPr>
          <w:noProof/>
        </w:rPr>
        <w:lastRenderedPageBreak/>
        <w:drawing>
          <wp:inline distT="0" distB="0" distL="0" distR="0" wp14:anchorId="71F94BFA" wp14:editId="69FD8545">
            <wp:extent cx="5943600" cy="4457700"/>
            <wp:effectExtent l="0" t="0" r="0" b="0"/>
            <wp:docPr id="283115511" name="Picture 1" descr="A gold table with white object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15511" name="Picture 1" descr="A gold table with white objects on it&#10;&#10;Description automatically generated"/>
                    <pic:cNvPicPr/>
                  </pic:nvPicPr>
                  <pic:blipFill>
                    <a:blip r:embed="rId10"/>
                    <a:stretch>
                      <a:fillRect/>
                    </a:stretch>
                  </pic:blipFill>
                  <pic:spPr>
                    <a:xfrm>
                      <a:off x="0" y="0"/>
                      <a:ext cx="5943600" cy="4457700"/>
                    </a:xfrm>
                    <a:prstGeom prst="rect">
                      <a:avLst/>
                    </a:prstGeom>
                  </pic:spPr>
                </pic:pic>
              </a:graphicData>
            </a:graphic>
          </wp:inline>
        </w:drawing>
      </w:r>
    </w:p>
    <w:p w14:paraId="71D44CE1" w14:textId="77777777" w:rsidR="00476FBA" w:rsidRPr="00DE511A" w:rsidRDefault="00476FBA" w:rsidP="00781E73">
      <w:pPr>
        <w:autoSpaceDE w:val="0"/>
        <w:autoSpaceDN w:val="0"/>
        <w:adjustRightInd w:val="0"/>
        <w:spacing w:after="0" w:line="240" w:lineRule="auto"/>
        <w:rPr>
          <w:rFonts w:cstheme="minorHAnsi"/>
          <w:sz w:val="28"/>
          <w:szCs w:val="28"/>
        </w:rPr>
      </w:pPr>
    </w:p>
    <w:p w14:paraId="78965476" w14:textId="77777777" w:rsidR="00476FBA" w:rsidRDefault="00476FBA" w:rsidP="00781E73">
      <w:pPr>
        <w:autoSpaceDE w:val="0"/>
        <w:autoSpaceDN w:val="0"/>
        <w:adjustRightInd w:val="0"/>
        <w:spacing w:after="0" w:line="240" w:lineRule="auto"/>
        <w:rPr>
          <w:rFonts w:cstheme="minorHAnsi"/>
          <w:sz w:val="28"/>
          <w:szCs w:val="28"/>
        </w:rPr>
      </w:pPr>
      <w:r w:rsidRPr="00DE511A">
        <w:rPr>
          <w:rFonts w:cstheme="minorHAnsi"/>
          <w:sz w:val="28"/>
          <w:szCs w:val="28"/>
        </w:rPr>
        <w:t xml:space="preserve">Then, before the veil of the Holiest of Holies stands the </w:t>
      </w:r>
      <w:r w:rsidRPr="00CB68B8">
        <w:rPr>
          <w:rFonts w:cstheme="minorHAnsi"/>
          <w:sz w:val="28"/>
          <w:szCs w:val="28"/>
          <w:u w:val="single"/>
        </w:rPr>
        <w:t>Altar of Incense</w:t>
      </w:r>
      <w:r w:rsidRPr="00DE511A">
        <w:rPr>
          <w:rFonts w:cstheme="minorHAnsi"/>
          <w:sz w:val="28"/>
          <w:szCs w:val="28"/>
        </w:rPr>
        <w:t xml:space="preserve">. The priests came here and burned incense </w:t>
      </w:r>
      <w:r w:rsidR="00FB1E26" w:rsidRPr="00DE511A">
        <w:rPr>
          <w:rFonts w:cstheme="minorHAnsi"/>
          <w:sz w:val="28"/>
          <w:szCs w:val="28"/>
        </w:rPr>
        <w:t xml:space="preserve">morning and evening </w:t>
      </w:r>
      <w:r w:rsidRPr="00DE511A">
        <w:rPr>
          <w:rFonts w:cstheme="minorHAnsi"/>
          <w:sz w:val="28"/>
          <w:szCs w:val="28"/>
        </w:rPr>
        <w:t xml:space="preserve">every day. They brought the fire from the Brazen Altar. </w:t>
      </w:r>
      <w:r w:rsidR="00B16169" w:rsidRPr="00DE511A">
        <w:rPr>
          <w:rFonts w:cstheme="minorHAnsi"/>
          <w:sz w:val="28"/>
          <w:szCs w:val="28"/>
        </w:rPr>
        <w:t xml:space="preserve">This piece of furniture in the Holy Place represents to us prayer. </w:t>
      </w:r>
      <w:r w:rsidR="00C243C9" w:rsidRPr="00DE511A">
        <w:rPr>
          <w:rFonts w:cstheme="minorHAnsi"/>
          <w:sz w:val="28"/>
          <w:szCs w:val="28"/>
        </w:rPr>
        <w:t xml:space="preserve">Jesus prayed in the garden to submit His flesh to the cross. </w:t>
      </w:r>
      <w:r w:rsidR="00B16169" w:rsidRPr="00DE511A">
        <w:rPr>
          <w:rFonts w:cstheme="minorHAnsi"/>
          <w:sz w:val="28"/>
          <w:szCs w:val="28"/>
        </w:rPr>
        <w:t>We must bring the sacrifice of repentance to the altar of prayer for our prayers to have substance.</w:t>
      </w:r>
    </w:p>
    <w:p w14:paraId="05AC2869" w14:textId="7414DB71" w:rsidR="00A536E8" w:rsidRPr="00DE511A" w:rsidRDefault="0019064A" w:rsidP="00781E73">
      <w:pPr>
        <w:autoSpaceDE w:val="0"/>
        <w:autoSpaceDN w:val="0"/>
        <w:adjustRightInd w:val="0"/>
        <w:spacing w:after="0" w:line="240" w:lineRule="auto"/>
        <w:rPr>
          <w:rFonts w:cstheme="minorHAnsi"/>
          <w:sz w:val="28"/>
          <w:szCs w:val="28"/>
        </w:rPr>
      </w:pPr>
      <w:r>
        <w:rPr>
          <w:noProof/>
        </w:rPr>
        <w:lastRenderedPageBreak/>
        <w:drawing>
          <wp:inline distT="0" distB="0" distL="0" distR="0" wp14:anchorId="5F336CF1" wp14:editId="57DC7614">
            <wp:extent cx="5943600" cy="4457700"/>
            <wp:effectExtent l="0" t="0" r="0" b="0"/>
            <wp:docPr id="827036749" name="Picture 1" descr="A gold object with a gold crow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036749" name="Picture 1" descr="A gold object with a gold crown&#10;&#10;Description automatically generated with medium confidence"/>
                    <pic:cNvPicPr/>
                  </pic:nvPicPr>
                  <pic:blipFill>
                    <a:blip r:embed="rId11"/>
                    <a:stretch>
                      <a:fillRect/>
                    </a:stretch>
                  </pic:blipFill>
                  <pic:spPr>
                    <a:xfrm>
                      <a:off x="0" y="0"/>
                      <a:ext cx="5943600" cy="4457700"/>
                    </a:xfrm>
                    <a:prstGeom prst="rect">
                      <a:avLst/>
                    </a:prstGeom>
                  </pic:spPr>
                </pic:pic>
              </a:graphicData>
            </a:graphic>
          </wp:inline>
        </w:drawing>
      </w:r>
    </w:p>
    <w:p w14:paraId="3A333578" w14:textId="77777777" w:rsidR="00B16169" w:rsidRPr="00DE511A" w:rsidRDefault="00B16169" w:rsidP="00781E73">
      <w:pPr>
        <w:autoSpaceDE w:val="0"/>
        <w:autoSpaceDN w:val="0"/>
        <w:adjustRightInd w:val="0"/>
        <w:spacing w:after="0" w:line="240" w:lineRule="auto"/>
        <w:rPr>
          <w:rFonts w:cstheme="minorHAnsi"/>
          <w:sz w:val="28"/>
          <w:szCs w:val="28"/>
        </w:rPr>
      </w:pPr>
    </w:p>
    <w:p w14:paraId="59970725" w14:textId="77777777" w:rsidR="00B16169" w:rsidRPr="00DE511A" w:rsidRDefault="00B16169" w:rsidP="00781E73">
      <w:pPr>
        <w:autoSpaceDE w:val="0"/>
        <w:autoSpaceDN w:val="0"/>
        <w:adjustRightInd w:val="0"/>
        <w:spacing w:after="0" w:line="240" w:lineRule="auto"/>
        <w:rPr>
          <w:rFonts w:cstheme="minorHAnsi"/>
          <w:sz w:val="28"/>
          <w:szCs w:val="28"/>
        </w:rPr>
      </w:pPr>
      <w:r w:rsidRPr="00DE511A">
        <w:rPr>
          <w:rFonts w:cstheme="minorHAnsi"/>
          <w:sz w:val="28"/>
          <w:szCs w:val="28"/>
        </w:rPr>
        <w:t>Then</w:t>
      </w:r>
      <w:r w:rsidR="00AC2239" w:rsidRPr="00DE511A">
        <w:rPr>
          <w:rFonts w:cstheme="minorHAnsi"/>
          <w:sz w:val="28"/>
          <w:szCs w:val="28"/>
        </w:rPr>
        <w:t>,</w:t>
      </w:r>
      <w:r w:rsidRPr="00DE511A">
        <w:rPr>
          <w:rFonts w:cstheme="minorHAnsi"/>
          <w:sz w:val="28"/>
          <w:szCs w:val="28"/>
        </w:rPr>
        <w:t xml:space="preserve"> only the high priest who was totally cleansed had a right to enter the Holiest of Holies. Jesus Christ was a sinless sacrifice for our sins. He broke through the veil into the place where God dwelt to release the Spirit of God to live in the repented man. </w:t>
      </w:r>
      <w:r w:rsidR="00AC2239" w:rsidRPr="00DE511A">
        <w:rPr>
          <w:rFonts w:cstheme="minorHAnsi"/>
          <w:sz w:val="28"/>
          <w:szCs w:val="28"/>
        </w:rPr>
        <w:t>He died; we repent. He was buried; we are baptized. A</w:t>
      </w:r>
      <w:r w:rsidRPr="00DE511A">
        <w:rPr>
          <w:rFonts w:cstheme="minorHAnsi"/>
          <w:sz w:val="28"/>
          <w:szCs w:val="28"/>
        </w:rPr>
        <w:t xml:space="preserve">nd </w:t>
      </w:r>
      <w:r w:rsidR="00AC2239" w:rsidRPr="00DE511A">
        <w:rPr>
          <w:rFonts w:cstheme="minorHAnsi"/>
          <w:sz w:val="28"/>
          <w:szCs w:val="28"/>
        </w:rPr>
        <w:t>He rose again; we are filled with the Holy Ghost.</w:t>
      </w:r>
    </w:p>
    <w:p w14:paraId="11FA0C62" w14:textId="77777777" w:rsidR="00781E73" w:rsidRPr="00DE511A" w:rsidRDefault="00781E73" w:rsidP="00781E73">
      <w:pPr>
        <w:autoSpaceDE w:val="0"/>
        <w:autoSpaceDN w:val="0"/>
        <w:adjustRightInd w:val="0"/>
        <w:spacing w:after="0" w:line="240" w:lineRule="auto"/>
        <w:rPr>
          <w:rFonts w:cstheme="minorHAnsi"/>
          <w:i/>
          <w:sz w:val="28"/>
          <w:szCs w:val="28"/>
        </w:rPr>
      </w:pPr>
    </w:p>
    <w:p w14:paraId="40B9BB55" w14:textId="2535DEE5" w:rsidR="001B5212" w:rsidRPr="00DE511A"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Heb 9:8 The Holy Ghost this signifying, that the way into the holiest of all was not yet made manifest, while as the first tabernacle was yet standing: </w:t>
      </w:r>
    </w:p>
    <w:p w14:paraId="30547A68" w14:textId="77777777" w:rsidR="00066723" w:rsidRPr="00DE511A" w:rsidRDefault="00066723" w:rsidP="00380CE5">
      <w:pPr>
        <w:pStyle w:val="NoSpacing"/>
        <w:rPr>
          <w:sz w:val="28"/>
          <w:szCs w:val="28"/>
        </w:rPr>
      </w:pPr>
    </w:p>
    <w:p w14:paraId="33E8A90B" w14:textId="77777777" w:rsidR="00066723" w:rsidRPr="00DE511A" w:rsidRDefault="00380CE5" w:rsidP="00380CE5">
      <w:pPr>
        <w:pStyle w:val="NoSpacing"/>
        <w:rPr>
          <w:sz w:val="28"/>
          <w:szCs w:val="28"/>
        </w:rPr>
      </w:pPr>
      <w:r w:rsidRPr="00DE511A">
        <w:rPr>
          <w:sz w:val="28"/>
          <w:szCs w:val="28"/>
        </w:rPr>
        <w:t>“</w:t>
      </w:r>
      <w:r w:rsidR="00066723" w:rsidRPr="00DE511A">
        <w:rPr>
          <w:sz w:val="28"/>
          <w:szCs w:val="28"/>
        </w:rPr>
        <w:t>The holiest of all</w:t>
      </w:r>
      <w:r w:rsidRPr="00DE511A">
        <w:rPr>
          <w:sz w:val="28"/>
          <w:szCs w:val="28"/>
        </w:rPr>
        <w:t>”</w:t>
      </w:r>
      <w:r w:rsidR="00066723" w:rsidRPr="00DE511A">
        <w:rPr>
          <w:sz w:val="28"/>
          <w:szCs w:val="28"/>
        </w:rPr>
        <w:t xml:space="preserve"> was the place where God would meet w</w:t>
      </w:r>
      <w:r w:rsidRPr="00DE511A">
        <w:rPr>
          <w:sz w:val="28"/>
          <w:szCs w:val="28"/>
        </w:rPr>
        <w:t>ith the high priest once a year to apply the blood from the sacrifice for the atonement of their sins for the year. “Manifest” means to make clear. Back in the day of the Old Testament Tabernacle, they had no idea what it would mean in our day. They only saw their plan.</w:t>
      </w:r>
    </w:p>
    <w:p w14:paraId="7FA9ECD9" w14:textId="77777777" w:rsidR="00380CE5" w:rsidRPr="00DE511A" w:rsidRDefault="00380CE5" w:rsidP="00380CE5">
      <w:pPr>
        <w:pStyle w:val="NoSpacing"/>
        <w:rPr>
          <w:sz w:val="28"/>
          <w:szCs w:val="28"/>
        </w:rPr>
      </w:pPr>
    </w:p>
    <w:p w14:paraId="34F04994" w14:textId="77777777" w:rsidR="00380CE5" w:rsidRPr="00DE511A" w:rsidRDefault="00380CE5" w:rsidP="00380CE5">
      <w:pPr>
        <w:pStyle w:val="NoSpacing"/>
        <w:rPr>
          <w:sz w:val="28"/>
          <w:szCs w:val="28"/>
        </w:rPr>
      </w:pPr>
    </w:p>
    <w:p w14:paraId="01437947" w14:textId="181969B0" w:rsidR="001B5212" w:rsidRPr="00DE511A" w:rsidRDefault="001B5212" w:rsidP="00AC2239">
      <w:pPr>
        <w:autoSpaceDE w:val="0"/>
        <w:autoSpaceDN w:val="0"/>
        <w:adjustRightInd w:val="0"/>
        <w:spacing w:after="0" w:line="240" w:lineRule="auto"/>
        <w:rPr>
          <w:rFonts w:cstheme="minorHAnsi"/>
          <w:i/>
          <w:sz w:val="28"/>
          <w:szCs w:val="28"/>
        </w:rPr>
      </w:pPr>
      <w:r w:rsidRPr="00DE511A">
        <w:rPr>
          <w:rFonts w:cstheme="minorHAnsi"/>
          <w:i/>
          <w:sz w:val="28"/>
          <w:szCs w:val="28"/>
        </w:rPr>
        <w:lastRenderedPageBreak/>
        <w:t xml:space="preserve">Heb 9:9 Which </w:t>
      </w:r>
      <w:r w:rsidRPr="00DE511A">
        <w:rPr>
          <w:rFonts w:cstheme="minorHAnsi"/>
          <w:i/>
          <w:iCs/>
          <w:sz w:val="28"/>
          <w:szCs w:val="28"/>
        </w:rPr>
        <w:t>was</w:t>
      </w:r>
      <w:r w:rsidRPr="00DE511A">
        <w:rPr>
          <w:rFonts w:cstheme="minorHAnsi"/>
          <w:i/>
          <w:sz w:val="28"/>
          <w:szCs w:val="28"/>
        </w:rPr>
        <w:t xml:space="preserve"> a figure for the time then present, in which were offered both gifts and sacrifices, that could not make him that did the service perfect, as pertaining to the conscience; </w:t>
      </w:r>
    </w:p>
    <w:p w14:paraId="14904959" w14:textId="77777777" w:rsidR="001B5212" w:rsidRPr="00DE511A" w:rsidRDefault="001B5212" w:rsidP="00380CE5">
      <w:pPr>
        <w:pStyle w:val="NoSpacing"/>
        <w:rPr>
          <w:sz w:val="28"/>
          <w:szCs w:val="28"/>
        </w:rPr>
      </w:pPr>
    </w:p>
    <w:p w14:paraId="7E5AA9C8" w14:textId="178659FC" w:rsidR="001B5212" w:rsidRDefault="001B5212" w:rsidP="00380CE5">
      <w:pPr>
        <w:autoSpaceDE w:val="0"/>
        <w:autoSpaceDN w:val="0"/>
        <w:adjustRightInd w:val="0"/>
        <w:spacing w:after="0" w:line="240" w:lineRule="auto"/>
        <w:rPr>
          <w:rFonts w:cstheme="minorHAnsi"/>
          <w:i/>
          <w:sz w:val="28"/>
          <w:szCs w:val="28"/>
        </w:rPr>
      </w:pPr>
      <w:r w:rsidRPr="00DE511A">
        <w:rPr>
          <w:rFonts w:cstheme="minorHAnsi"/>
          <w:i/>
          <w:sz w:val="28"/>
          <w:szCs w:val="28"/>
        </w:rPr>
        <w:t xml:space="preserve">Heb 9:10 </w:t>
      </w:r>
      <w:r w:rsidRPr="00DE511A">
        <w:rPr>
          <w:rFonts w:cstheme="minorHAnsi"/>
          <w:i/>
          <w:iCs/>
          <w:sz w:val="28"/>
          <w:szCs w:val="28"/>
        </w:rPr>
        <w:t>Which stood</w:t>
      </w:r>
      <w:r w:rsidRPr="00DE511A">
        <w:rPr>
          <w:rFonts w:cstheme="minorHAnsi"/>
          <w:i/>
          <w:sz w:val="28"/>
          <w:szCs w:val="28"/>
        </w:rPr>
        <w:t xml:space="preserve"> only in meats and drinks, and divers washings, and carnal ordinances, imposed </w:t>
      </w:r>
      <w:r w:rsidRPr="00DE511A">
        <w:rPr>
          <w:rFonts w:cstheme="minorHAnsi"/>
          <w:i/>
          <w:iCs/>
          <w:sz w:val="28"/>
          <w:szCs w:val="28"/>
        </w:rPr>
        <w:t>on them</w:t>
      </w:r>
      <w:r w:rsidRPr="00DE511A">
        <w:rPr>
          <w:rFonts w:cstheme="minorHAnsi"/>
          <w:i/>
          <w:sz w:val="28"/>
          <w:szCs w:val="28"/>
        </w:rPr>
        <w:t xml:space="preserve"> until the time of reformation. </w:t>
      </w:r>
    </w:p>
    <w:p w14:paraId="2CC29DA4" w14:textId="77777777" w:rsidR="0072648C" w:rsidRPr="00DE511A" w:rsidRDefault="0072648C" w:rsidP="00380CE5">
      <w:pPr>
        <w:autoSpaceDE w:val="0"/>
        <w:autoSpaceDN w:val="0"/>
        <w:adjustRightInd w:val="0"/>
        <w:spacing w:after="0" w:line="240" w:lineRule="auto"/>
        <w:rPr>
          <w:rFonts w:cstheme="minorHAnsi"/>
          <w:i/>
          <w:sz w:val="28"/>
          <w:szCs w:val="28"/>
        </w:rPr>
      </w:pPr>
    </w:p>
    <w:p w14:paraId="773049D0" w14:textId="77777777" w:rsidR="00380CE5" w:rsidRPr="00DE511A" w:rsidRDefault="00380CE5" w:rsidP="00380CE5">
      <w:pPr>
        <w:autoSpaceDE w:val="0"/>
        <w:autoSpaceDN w:val="0"/>
        <w:adjustRightInd w:val="0"/>
        <w:spacing w:after="0" w:line="240" w:lineRule="auto"/>
        <w:rPr>
          <w:rFonts w:cstheme="minorHAnsi"/>
          <w:i/>
          <w:sz w:val="28"/>
          <w:szCs w:val="28"/>
        </w:rPr>
      </w:pPr>
    </w:p>
    <w:p w14:paraId="128CA53B" w14:textId="05BA3722" w:rsidR="00AC2239" w:rsidRDefault="00380CE5" w:rsidP="00AC2239">
      <w:pPr>
        <w:pStyle w:val="NoSpacing"/>
        <w:rPr>
          <w:sz w:val="28"/>
          <w:szCs w:val="28"/>
        </w:rPr>
      </w:pPr>
      <w:r w:rsidRPr="00DE511A">
        <w:rPr>
          <w:sz w:val="28"/>
          <w:szCs w:val="28"/>
        </w:rPr>
        <w:t xml:space="preserve">But when Christ came on the scene, the veil was </w:t>
      </w:r>
      <w:r w:rsidR="00E277D9" w:rsidRPr="00DE511A">
        <w:rPr>
          <w:sz w:val="28"/>
          <w:szCs w:val="28"/>
        </w:rPr>
        <w:t>rent,</w:t>
      </w:r>
      <w:r w:rsidRPr="00DE511A">
        <w:rPr>
          <w:sz w:val="28"/>
          <w:szCs w:val="28"/>
        </w:rPr>
        <w:t xml:space="preserve"> and He became our sacrifice.</w:t>
      </w:r>
    </w:p>
    <w:p w14:paraId="195E9021" w14:textId="77777777" w:rsidR="00E277D9" w:rsidRDefault="00E277D9" w:rsidP="00AC2239">
      <w:pPr>
        <w:pStyle w:val="NoSpacing"/>
        <w:rPr>
          <w:sz w:val="28"/>
          <w:szCs w:val="28"/>
        </w:rPr>
      </w:pPr>
    </w:p>
    <w:p w14:paraId="550D29A7" w14:textId="77777777" w:rsidR="0072648C" w:rsidRPr="00DE511A" w:rsidRDefault="0072648C" w:rsidP="00AC2239">
      <w:pPr>
        <w:pStyle w:val="NoSpacing"/>
        <w:rPr>
          <w:sz w:val="28"/>
          <w:szCs w:val="28"/>
        </w:rPr>
      </w:pPr>
    </w:p>
    <w:p w14:paraId="38AB74DE" w14:textId="41266DBA" w:rsidR="001B5212" w:rsidRDefault="001B5212" w:rsidP="00AC2239">
      <w:pPr>
        <w:pStyle w:val="NoSpacing"/>
        <w:rPr>
          <w:rFonts w:cstheme="minorHAnsi"/>
          <w:i/>
          <w:sz w:val="28"/>
          <w:szCs w:val="28"/>
        </w:rPr>
      </w:pPr>
      <w:r w:rsidRPr="00DE511A">
        <w:rPr>
          <w:rFonts w:cstheme="minorHAnsi"/>
          <w:i/>
          <w:sz w:val="28"/>
          <w:szCs w:val="28"/>
        </w:rPr>
        <w:t xml:space="preserve">Heb 9:11 But Christ being come an high priest of good things to come, by a greater and more perfect tabernacle, not made with hands, that is to say, not of this building; </w:t>
      </w:r>
    </w:p>
    <w:p w14:paraId="5B618A91" w14:textId="77777777" w:rsidR="0072648C" w:rsidRPr="00DE511A" w:rsidRDefault="0072648C" w:rsidP="00AC2239">
      <w:pPr>
        <w:pStyle w:val="NoSpacing"/>
        <w:rPr>
          <w:sz w:val="28"/>
          <w:szCs w:val="28"/>
        </w:rPr>
      </w:pPr>
    </w:p>
    <w:p w14:paraId="3D84D899" w14:textId="77777777" w:rsidR="002C7A96"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Heb 9:12 Neither by the blood of goats and calves, but by his own blood he entered </w:t>
      </w:r>
    </w:p>
    <w:p w14:paraId="24AF377A" w14:textId="26F91AC6" w:rsidR="001B521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in once into the holy place, having obtained eternal redemption </w:t>
      </w:r>
      <w:r w:rsidRPr="00DE511A">
        <w:rPr>
          <w:rFonts w:cstheme="minorHAnsi"/>
          <w:i/>
          <w:iCs/>
          <w:sz w:val="28"/>
          <w:szCs w:val="28"/>
        </w:rPr>
        <w:t>for us.</w:t>
      </w:r>
      <w:r w:rsidRPr="00DE511A">
        <w:rPr>
          <w:rFonts w:cstheme="minorHAnsi"/>
          <w:i/>
          <w:sz w:val="28"/>
          <w:szCs w:val="28"/>
        </w:rPr>
        <w:t xml:space="preserve"> </w:t>
      </w:r>
    </w:p>
    <w:p w14:paraId="6754E007" w14:textId="77777777" w:rsidR="002C7A96" w:rsidRPr="00DE511A" w:rsidRDefault="002C7A96" w:rsidP="001B5212">
      <w:pPr>
        <w:autoSpaceDE w:val="0"/>
        <w:autoSpaceDN w:val="0"/>
        <w:adjustRightInd w:val="0"/>
        <w:spacing w:after="0" w:line="240" w:lineRule="auto"/>
        <w:ind w:left="360" w:hanging="360"/>
        <w:rPr>
          <w:rFonts w:cstheme="minorHAnsi"/>
          <w:i/>
          <w:sz w:val="28"/>
          <w:szCs w:val="28"/>
        </w:rPr>
      </w:pPr>
    </w:p>
    <w:p w14:paraId="50B67508" w14:textId="77777777" w:rsidR="002C7A96"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Heb </w:t>
      </w:r>
      <w:r w:rsidR="0072648C" w:rsidRPr="00DE511A">
        <w:rPr>
          <w:rFonts w:cstheme="minorHAnsi"/>
          <w:i/>
          <w:sz w:val="28"/>
          <w:szCs w:val="28"/>
        </w:rPr>
        <w:t>9:13 For</w:t>
      </w:r>
      <w:r w:rsidRPr="00DE511A">
        <w:rPr>
          <w:rFonts w:cstheme="minorHAnsi"/>
          <w:i/>
          <w:sz w:val="28"/>
          <w:szCs w:val="28"/>
        </w:rPr>
        <w:t xml:space="preserve"> if the blood of bulls and of goats, and the ashes of an heifer </w:t>
      </w:r>
    </w:p>
    <w:p w14:paraId="70EFFA17" w14:textId="2C76480A" w:rsidR="001B521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sprinkling the unclean, sanctifieth to the purifying of the flesh: </w:t>
      </w:r>
    </w:p>
    <w:p w14:paraId="6AC0213B" w14:textId="77777777" w:rsidR="002C7A96" w:rsidRPr="00DE511A" w:rsidRDefault="002C7A96" w:rsidP="001B5212">
      <w:pPr>
        <w:autoSpaceDE w:val="0"/>
        <w:autoSpaceDN w:val="0"/>
        <w:adjustRightInd w:val="0"/>
        <w:spacing w:after="0" w:line="240" w:lineRule="auto"/>
        <w:ind w:left="360" w:hanging="360"/>
        <w:rPr>
          <w:rFonts w:cstheme="minorHAnsi"/>
          <w:i/>
          <w:sz w:val="28"/>
          <w:szCs w:val="28"/>
        </w:rPr>
      </w:pPr>
    </w:p>
    <w:p w14:paraId="75B15FDA" w14:textId="77777777" w:rsidR="002C7A96"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Heb </w:t>
      </w:r>
      <w:r w:rsidR="0072648C" w:rsidRPr="00DE511A">
        <w:rPr>
          <w:rFonts w:cstheme="minorHAnsi"/>
          <w:i/>
          <w:sz w:val="28"/>
          <w:szCs w:val="28"/>
        </w:rPr>
        <w:t>9:14 How</w:t>
      </w:r>
      <w:r w:rsidRPr="00DE511A">
        <w:rPr>
          <w:rFonts w:cstheme="minorHAnsi"/>
          <w:i/>
          <w:sz w:val="28"/>
          <w:szCs w:val="28"/>
        </w:rPr>
        <w:t xml:space="preserve"> much more shall the blood of Christ, who through the eternal Spirit </w:t>
      </w:r>
    </w:p>
    <w:p w14:paraId="7EC68D6F" w14:textId="77777777" w:rsidR="002C7A96"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offered himself without spot to God, purge your conscience from dead works to </w:t>
      </w:r>
    </w:p>
    <w:p w14:paraId="415A3C17" w14:textId="30B73059" w:rsidR="001B5212" w:rsidRPr="00DE511A"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serve the living God? </w:t>
      </w:r>
    </w:p>
    <w:p w14:paraId="301962C2" w14:textId="77777777" w:rsidR="002C7A96"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Heb 9:15 And for this cause he is the mediator of the new testament, that by means </w:t>
      </w:r>
    </w:p>
    <w:p w14:paraId="03F4C5EF" w14:textId="3CB96533" w:rsidR="002C7A96" w:rsidRDefault="001B5212" w:rsidP="002C7A96">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of deat</w:t>
      </w:r>
      <w:r w:rsidR="0072648C">
        <w:rPr>
          <w:rFonts w:cstheme="minorHAnsi"/>
          <w:i/>
          <w:sz w:val="28"/>
          <w:szCs w:val="28"/>
        </w:rPr>
        <w:t>h</w:t>
      </w:r>
      <w:r w:rsidRPr="00DE511A">
        <w:rPr>
          <w:rFonts w:cstheme="minorHAnsi"/>
          <w:i/>
          <w:sz w:val="28"/>
          <w:szCs w:val="28"/>
        </w:rPr>
        <w:t xml:space="preserve">, for the redemption of the transgressions </w:t>
      </w:r>
      <w:r w:rsidRPr="00DE511A">
        <w:rPr>
          <w:rFonts w:cstheme="minorHAnsi"/>
          <w:i/>
          <w:iCs/>
          <w:sz w:val="28"/>
          <w:szCs w:val="28"/>
        </w:rPr>
        <w:t>that were</w:t>
      </w:r>
      <w:r w:rsidRPr="00DE511A">
        <w:rPr>
          <w:rFonts w:cstheme="minorHAnsi"/>
          <w:i/>
          <w:sz w:val="28"/>
          <w:szCs w:val="28"/>
        </w:rPr>
        <w:t xml:space="preserve"> under the first </w:t>
      </w:r>
    </w:p>
    <w:p w14:paraId="3DC02263" w14:textId="58EE69C4" w:rsidR="001B5212" w:rsidRPr="00DE511A"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testament, they which are called might receive the promise of eternal inheritance. </w:t>
      </w:r>
    </w:p>
    <w:p w14:paraId="0EF3F640" w14:textId="77777777" w:rsidR="00380CE5" w:rsidRPr="00DE511A" w:rsidRDefault="00380CE5" w:rsidP="001B5212">
      <w:pPr>
        <w:autoSpaceDE w:val="0"/>
        <w:autoSpaceDN w:val="0"/>
        <w:adjustRightInd w:val="0"/>
        <w:spacing w:after="0" w:line="240" w:lineRule="auto"/>
        <w:ind w:left="360" w:hanging="360"/>
        <w:rPr>
          <w:rFonts w:cstheme="minorHAnsi"/>
          <w:i/>
          <w:sz w:val="28"/>
          <w:szCs w:val="28"/>
        </w:rPr>
      </w:pPr>
    </w:p>
    <w:p w14:paraId="403AB743" w14:textId="77777777" w:rsidR="00380CE5" w:rsidRPr="00DE511A" w:rsidRDefault="00380CE5" w:rsidP="00380CE5">
      <w:pPr>
        <w:pStyle w:val="NoSpacing"/>
        <w:rPr>
          <w:sz w:val="28"/>
          <w:szCs w:val="28"/>
        </w:rPr>
      </w:pPr>
      <w:r w:rsidRPr="00DE511A">
        <w:rPr>
          <w:sz w:val="28"/>
          <w:szCs w:val="28"/>
        </w:rPr>
        <w:t>Christ’s dying is what changed the Testament. For, to have a testament, one must die.</w:t>
      </w:r>
    </w:p>
    <w:p w14:paraId="27956028" w14:textId="77777777" w:rsidR="00380CE5" w:rsidRPr="00DE511A" w:rsidRDefault="00380CE5" w:rsidP="00380CE5">
      <w:pPr>
        <w:pStyle w:val="NoSpacing"/>
        <w:rPr>
          <w:sz w:val="28"/>
          <w:szCs w:val="28"/>
        </w:rPr>
      </w:pPr>
    </w:p>
    <w:p w14:paraId="038D43D5" w14:textId="77777777" w:rsidR="00C7034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Heb 9:16 For where a testament </w:t>
      </w:r>
      <w:r w:rsidRPr="00DE511A">
        <w:rPr>
          <w:rFonts w:cstheme="minorHAnsi"/>
          <w:i/>
          <w:iCs/>
          <w:sz w:val="28"/>
          <w:szCs w:val="28"/>
        </w:rPr>
        <w:t>is,</w:t>
      </w:r>
      <w:r w:rsidRPr="00DE511A">
        <w:rPr>
          <w:rFonts w:cstheme="minorHAnsi"/>
          <w:i/>
          <w:sz w:val="28"/>
          <w:szCs w:val="28"/>
        </w:rPr>
        <w:t xml:space="preserve"> there must also of necessity be the death of the </w:t>
      </w:r>
    </w:p>
    <w:p w14:paraId="289697B4" w14:textId="3F78421E" w:rsidR="001B521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testator. </w:t>
      </w:r>
    </w:p>
    <w:p w14:paraId="2926BC07" w14:textId="77777777" w:rsidR="00C70342" w:rsidRPr="00DE511A" w:rsidRDefault="00C70342" w:rsidP="001B5212">
      <w:pPr>
        <w:autoSpaceDE w:val="0"/>
        <w:autoSpaceDN w:val="0"/>
        <w:adjustRightInd w:val="0"/>
        <w:spacing w:after="0" w:line="240" w:lineRule="auto"/>
        <w:ind w:left="360" w:hanging="360"/>
        <w:rPr>
          <w:rFonts w:cstheme="minorHAnsi"/>
          <w:i/>
          <w:sz w:val="28"/>
          <w:szCs w:val="28"/>
        </w:rPr>
      </w:pPr>
    </w:p>
    <w:p w14:paraId="61EC5798" w14:textId="77777777" w:rsidR="00C7034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Heb 9:17 For a testament </w:t>
      </w:r>
      <w:r w:rsidRPr="00DE511A">
        <w:rPr>
          <w:rFonts w:cstheme="minorHAnsi"/>
          <w:i/>
          <w:iCs/>
          <w:sz w:val="28"/>
          <w:szCs w:val="28"/>
        </w:rPr>
        <w:t>is</w:t>
      </w:r>
      <w:r w:rsidRPr="00DE511A">
        <w:rPr>
          <w:rFonts w:cstheme="minorHAnsi"/>
          <w:i/>
          <w:sz w:val="28"/>
          <w:szCs w:val="28"/>
        </w:rPr>
        <w:t xml:space="preserve"> of force after men are dead: otherwise it is of no </w:t>
      </w:r>
    </w:p>
    <w:p w14:paraId="34469E92" w14:textId="2A177B92" w:rsidR="001B521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strength at all while the testator liveth. </w:t>
      </w:r>
    </w:p>
    <w:p w14:paraId="0B60DE37" w14:textId="77777777" w:rsidR="00C70342" w:rsidRPr="00DE511A" w:rsidRDefault="00C70342" w:rsidP="001B5212">
      <w:pPr>
        <w:autoSpaceDE w:val="0"/>
        <w:autoSpaceDN w:val="0"/>
        <w:adjustRightInd w:val="0"/>
        <w:spacing w:after="0" w:line="240" w:lineRule="auto"/>
        <w:ind w:left="360" w:hanging="360"/>
        <w:rPr>
          <w:rFonts w:cstheme="minorHAnsi"/>
          <w:i/>
          <w:sz w:val="28"/>
          <w:szCs w:val="28"/>
        </w:rPr>
      </w:pPr>
    </w:p>
    <w:p w14:paraId="143E1A23" w14:textId="1E39A386" w:rsidR="001B521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Heb 9:18 Whereupon neither the first </w:t>
      </w:r>
      <w:r w:rsidRPr="00DE511A">
        <w:rPr>
          <w:rFonts w:cstheme="minorHAnsi"/>
          <w:i/>
          <w:iCs/>
          <w:sz w:val="28"/>
          <w:szCs w:val="28"/>
        </w:rPr>
        <w:t>testament</w:t>
      </w:r>
      <w:r w:rsidRPr="00DE511A">
        <w:rPr>
          <w:rFonts w:cstheme="minorHAnsi"/>
          <w:i/>
          <w:sz w:val="28"/>
          <w:szCs w:val="28"/>
        </w:rPr>
        <w:t xml:space="preserve"> was dedicated without blood. </w:t>
      </w:r>
    </w:p>
    <w:p w14:paraId="39717122" w14:textId="77777777" w:rsidR="00C70342" w:rsidRPr="00DE511A" w:rsidRDefault="00C70342" w:rsidP="001B5212">
      <w:pPr>
        <w:autoSpaceDE w:val="0"/>
        <w:autoSpaceDN w:val="0"/>
        <w:adjustRightInd w:val="0"/>
        <w:spacing w:after="0" w:line="240" w:lineRule="auto"/>
        <w:ind w:left="360" w:hanging="360"/>
        <w:rPr>
          <w:rFonts w:cstheme="minorHAnsi"/>
          <w:i/>
          <w:sz w:val="28"/>
          <w:szCs w:val="28"/>
        </w:rPr>
      </w:pPr>
    </w:p>
    <w:p w14:paraId="45907AA0" w14:textId="46C2759F" w:rsidR="00C7034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Heb 9:19 For when Moses had spoken every precept to all the people according to </w:t>
      </w:r>
    </w:p>
    <w:p w14:paraId="3E57BB8A" w14:textId="77777777" w:rsidR="00C7034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lastRenderedPageBreak/>
        <w:t xml:space="preserve">the law, he took the blood of calves and of goats, with water, and scarlet wool, and </w:t>
      </w:r>
    </w:p>
    <w:p w14:paraId="2D7D750D" w14:textId="52BD2C42" w:rsidR="001B521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hyssop, and sprinkled both the book, and all the people, </w:t>
      </w:r>
    </w:p>
    <w:p w14:paraId="562D5958" w14:textId="77777777" w:rsidR="00C70342" w:rsidRPr="00DE511A" w:rsidRDefault="00C70342" w:rsidP="001B5212">
      <w:pPr>
        <w:autoSpaceDE w:val="0"/>
        <w:autoSpaceDN w:val="0"/>
        <w:adjustRightInd w:val="0"/>
        <w:spacing w:after="0" w:line="240" w:lineRule="auto"/>
        <w:ind w:left="360" w:hanging="360"/>
        <w:rPr>
          <w:rFonts w:cstheme="minorHAnsi"/>
          <w:i/>
          <w:sz w:val="28"/>
          <w:szCs w:val="28"/>
        </w:rPr>
      </w:pPr>
    </w:p>
    <w:p w14:paraId="2DD04136" w14:textId="77777777" w:rsidR="00C7034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Heb 9:20 Saying, This </w:t>
      </w:r>
      <w:r w:rsidRPr="00DE511A">
        <w:rPr>
          <w:rFonts w:cstheme="minorHAnsi"/>
          <w:i/>
          <w:iCs/>
          <w:sz w:val="28"/>
          <w:szCs w:val="28"/>
        </w:rPr>
        <w:t>is</w:t>
      </w:r>
      <w:r w:rsidRPr="00DE511A">
        <w:rPr>
          <w:rFonts w:cstheme="minorHAnsi"/>
          <w:i/>
          <w:sz w:val="28"/>
          <w:szCs w:val="28"/>
        </w:rPr>
        <w:t xml:space="preserve"> the blood of the testament which God hath enjoined unto</w:t>
      </w:r>
    </w:p>
    <w:p w14:paraId="41004060" w14:textId="5F467A57" w:rsidR="001B521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 you. </w:t>
      </w:r>
    </w:p>
    <w:p w14:paraId="7A8A3AD7" w14:textId="77777777" w:rsidR="008070A3" w:rsidRPr="00DE511A" w:rsidRDefault="008070A3" w:rsidP="001B5212">
      <w:pPr>
        <w:autoSpaceDE w:val="0"/>
        <w:autoSpaceDN w:val="0"/>
        <w:adjustRightInd w:val="0"/>
        <w:spacing w:after="0" w:line="240" w:lineRule="auto"/>
        <w:ind w:left="360" w:hanging="360"/>
        <w:rPr>
          <w:rFonts w:cstheme="minorHAnsi"/>
          <w:i/>
          <w:sz w:val="28"/>
          <w:szCs w:val="28"/>
        </w:rPr>
      </w:pPr>
    </w:p>
    <w:p w14:paraId="41009E37" w14:textId="24003661" w:rsidR="00C7034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Heb 9:21 Moreover he sprinkled with blood both the tabernacle, and all the </w:t>
      </w:r>
    </w:p>
    <w:p w14:paraId="41B275BF" w14:textId="296273C9" w:rsidR="001B521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vessels of the ministry. </w:t>
      </w:r>
    </w:p>
    <w:p w14:paraId="1E98ACD4" w14:textId="77777777" w:rsidR="008070A3" w:rsidRPr="00DE511A" w:rsidRDefault="008070A3" w:rsidP="001B5212">
      <w:pPr>
        <w:autoSpaceDE w:val="0"/>
        <w:autoSpaceDN w:val="0"/>
        <w:adjustRightInd w:val="0"/>
        <w:spacing w:after="0" w:line="240" w:lineRule="auto"/>
        <w:ind w:left="360" w:hanging="360"/>
        <w:rPr>
          <w:rFonts w:cstheme="minorHAnsi"/>
          <w:i/>
          <w:sz w:val="28"/>
          <w:szCs w:val="28"/>
        </w:rPr>
      </w:pPr>
    </w:p>
    <w:p w14:paraId="74B4E3B3" w14:textId="3732ECD9" w:rsidR="00C7034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Heb 9:22 And almost all things are by the law purged with blood; and without</w:t>
      </w:r>
    </w:p>
    <w:p w14:paraId="765BF62D" w14:textId="4FC286A9" w:rsidR="001B5212" w:rsidRDefault="001B5212" w:rsidP="00C70342">
      <w:pPr>
        <w:autoSpaceDE w:val="0"/>
        <w:autoSpaceDN w:val="0"/>
        <w:adjustRightInd w:val="0"/>
        <w:spacing w:after="0" w:line="240" w:lineRule="auto"/>
        <w:rPr>
          <w:rFonts w:cstheme="minorHAnsi"/>
          <w:i/>
          <w:sz w:val="28"/>
          <w:szCs w:val="28"/>
        </w:rPr>
      </w:pPr>
      <w:r w:rsidRPr="00DE511A">
        <w:rPr>
          <w:rFonts w:cstheme="minorHAnsi"/>
          <w:i/>
          <w:sz w:val="28"/>
          <w:szCs w:val="28"/>
        </w:rPr>
        <w:t xml:space="preserve"> shedding of blood is no remission. </w:t>
      </w:r>
    </w:p>
    <w:p w14:paraId="28B54C1F" w14:textId="77777777" w:rsidR="008070A3" w:rsidRPr="00DE511A" w:rsidRDefault="008070A3" w:rsidP="00C70342">
      <w:pPr>
        <w:autoSpaceDE w:val="0"/>
        <w:autoSpaceDN w:val="0"/>
        <w:adjustRightInd w:val="0"/>
        <w:spacing w:after="0" w:line="240" w:lineRule="auto"/>
        <w:rPr>
          <w:rFonts w:cstheme="minorHAnsi"/>
          <w:i/>
          <w:sz w:val="28"/>
          <w:szCs w:val="28"/>
        </w:rPr>
      </w:pPr>
    </w:p>
    <w:p w14:paraId="6888B8B3" w14:textId="37B510DB" w:rsidR="00C7034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Heb 9:23 </w:t>
      </w:r>
      <w:r w:rsidRPr="00DE511A">
        <w:rPr>
          <w:rFonts w:cstheme="minorHAnsi"/>
          <w:i/>
          <w:iCs/>
          <w:sz w:val="28"/>
          <w:szCs w:val="28"/>
        </w:rPr>
        <w:t>It was</w:t>
      </w:r>
      <w:r w:rsidRPr="00DE511A">
        <w:rPr>
          <w:rFonts w:cstheme="minorHAnsi"/>
          <w:i/>
          <w:sz w:val="28"/>
          <w:szCs w:val="28"/>
        </w:rPr>
        <w:t xml:space="preserve"> therefore necessary that the patterns of things in the heavens</w:t>
      </w:r>
    </w:p>
    <w:p w14:paraId="2CF5E945" w14:textId="77777777" w:rsidR="00C7034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 should be purified with these; but the heavenly things themselves with better </w:t>
      </w:r>
    </w:p>
    <w:p w14:paraId="41001BBA" w14:textId="6022AA8E" w:rsidR="001B521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sacrifices than these. </w:t>
      </w:r>
    </w:p>
    <w:p w14:paraId="0CBD65FE" w14:textId="77777777" w:rsidR="008070A3" w:rsidRPr="00DE511A" w:rsidRDefault="008070A3" w:rsidP="001B5212">
      <w:pPr>
        <w:autoSpaceDE w:val="0"/>
        <w:autoSpaceDN w:val="0"/>
        <w:adjustRightInd w:val="0"/>
        <w:spacing w:after="0" w:line="240" w:lineRule="auto"/>
        <w:ind w:left="360" w:hanging="360"/>
        <w:rPr>
          <w:rFonts w:cstheme="minorHAnsi"/>
          <w:i/>
          <w:sz w:val="28"/>
          <w:szCs w:val="28"/>
        </w:rPr>
      </w:pPr>
    </w:p>
    <w:p w14:paraId="1492D9EE" w14:textId="38547B19" w:rsidR="00C70342" w:rsidRDefault="001B5212" w:rsidP="001B5212">
      <w:pPr>
        <w:autoSpaceDE w:val="0"/>
        <w:autoSpaceDN w:val="0"/>
        <w:adjustRightInd w:val="0"/>
        <w:spacing w:after="0" w:line="240" w:lineRule="auto"/>
        <w:ind w:left="360" w:hanging="360"/>
        <w:rPr>
          <w:rFonts w:cstheme="minorHAnsi"/>
          <w:i/>
          <w:iCs/>
          <w:sz w:val="28"/>
          <w:szCs w:val="28"/>
        </w:rPr>
      </w:pPr>
      <w:r w:rsidRPr="00DE511A">
        <w:rPr>
          <w:rFonts w:cstheme="minorHAnsi"/>
          <w:i/>
          <w:sz w:val="28"/>
          <w:szCs w:val="28"/>
        </w:rPr>
        <w:t xml:space="preserve">Heb 9:24 For Christ is not entered into the holy places made with hands, </w:t>
      </w:r>
      <w:r w:rsidRPr="00DE511A">
        <w:rPr>
          <w:rFonts w:cstheme="minorHAnsi"/>
          <w:i/>
          <w:iCs/>
          <w:sz w:val="28"/>
          <w:szCs w:val="28"/>
        </w:rPr>
        <w:t>which</w:t>
      </w:r>
    </w:p>
    <w:p w14:paraId="24B85457" w14:textId="77777777" w:rsidR="00C7034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iCs/>
          <w:sz w:val="28"/>
          <w:szCs w:val="28"/>
        </w:rPr>
        <w:t xml:space="preserve"> are</w:t>
      </w:r>
      <w:r w:rsidRPr="00DE511A">
        <w:rPr>
          <w:rFonts w:cstheme="minorHAnsi"/>
          <w:i/>
          <w:sz w:val="28"/>
          <w:szCs w:val="28"/>
        </w:rPr>
        <w:t xml:space="preserve"> the figures of the true; but into heaven itself, now to appear in the presence of </w:t>
      </w:r>
    </w:p>
    <w:p w14:paraId="3C348051" w14:textId="60BF449E" w:rsidR="001B521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God for us: </w:t>
      </w:r>
    </w:p>
    <w:p w14:paraId="34226350" w14:textId="77777777" w:rsidR="008070A3" w:rsidRPr="00DE511A" w:rsidRDefault="008070A3" w:rsidP="001B5212">
      <w:pPr>
        <w:autoSpaceDE w:val="0"/>
        <w:autoSpaceDN w:val="0"/>
        <w:adjustRightInd w:val="0"/>
        <w:spacing w:after="0" w:line="240" w:lineRule="auto"/>
        <w:ind w:left="360" w:hanging="360"/>
        <w:rPr>
          <w:rFonts w:cstheme="minorHAnsi"/>
          <w:i/>
          <w:sz w:val="28"/>
          <w:szCs w:val="28"/>
        </w:rPr>
      </w:pPr>
    </w:p>
    <w:p w14:paraId="5FDEAA24" w14:textId="1C034A3F" w:rsidR="00C7034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Heb 9:25 Nor yet that he should offer himself often, as the high priest entereth into</w:t>
      </w:r>
    </w:p>
    <w:p w14:paraId="452B83C9" w14:textId="4E885982" w:rsidR="001B521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 the holy place every year with blood of others; </w:t>
      </w:r>
    </w:p>
    <w:p w14:paraId="4F6C66FB" w14:textId="77777777" w:rsidR="008070A3" w:rsidRDefault="008070A3" w:rsidP="001B5212">
      <w:pPr>
        <w:autoSpaceDE w:val="0"/>
        <w:autoSpaceDN w:val="0"/>
        <w:adjustRightInd w:val="0"/>
        <w:spacing w:after="0" w:line="240" w:lineRule="auto"/>
        <w:ind w:left="360" w:hanging="360"/>
        <w:rPr>
          <w:rFonts w:cstheme="minorHAnsi"/>
          <w:i/>
          <w:sz w:val="28"/>
          <w:szCs w:val="28"/>
        </w:rPr>
      </w:pPr>
    </w:p>
    <w:p w14:paraId="67A0A2F3" w14:textId="77777777" w:rsidR="00310092" w:rsidRPr="00DE511A" w:rsidRDefault="00310092" w:rsidP="001B5212">
      <w:pPr>
        <w:autoSpaceDE w:val="0"/>
        <w:autoSpaceDN w:val="0"/>
        <w:adjustRightInd w:val="0"/>
        <w:spacing w:after="0" w:line="240" w:lineRule="auto"/>
        <w:ind w:left="360" w:hanging="360"/>
        <w:rPr>
          <w:rFonts w:cstheme="minorHAnsi"/>
          <w:i/>
          <w:sz w:val="28"/>
          <w:szCs w:val="28"/>
        </w:rPr>
      </w:pPr>
    </w:p>
    <w:p w14:paraId="252C0B1D" w14:textId="45441666" w:rsidR="00C7034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Heb 9:26 For then must he often have suffered since the foundation of the world:</w:t>
      </w:r>
    </w:p>
    <w:p w14:paraId="68CFE1BC" w14:textId="77777777" w:rsidR="008070A3"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 but now once in the end of the world hath he appeared to put away sin by the </w:t>
      </w:r>
    </w:p>
    <w:p w14:paraId="316B8020" w14:textId="7151C3C2" w:rsidR="001B521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sacrifice of himself. </w:t>
      </w:r>
    </w:p>
    <w:p w14:paraId="21C36446" w14:textId="77777777" w:rsidR="00310092" w:rsidRPr="00DE511A" w:rsidRDefault="00310092" w:rsidP="001B5212">
      <w:pPr>
        <w:autoSpaceDE w:val="0"/>
        <w:autoSpaceDN w:val="0"/>
        <w:adjustRightInd w:val="0"/>
        <w:spacing w:after="0" w:line="240" w:lineRule="auto"/>
        <w:ind w:left="360" w:hanging="360"/>
        <w:rPr>
          <w:rFonts w:cstheme="minorHAnsi"/>
          <w:i/>
          <w:sz w:val="28"/>
          <w:szCs w:val="28"/>
        </w:rPr>
      </w:pPr>
    </w:p>
    <w:p w14:paraId="041F17C2" w14:textId="601C13C8" w:rsidR="001B5212"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Heb 9:27 And as it is appointed unto men once to die, but after this the judgment: </w:t>
      </w:r>
    </w:p>
    <w:p w14:paraId="462FA4F7" w14:textId="77777777" w:rsidR="00310092" w:rsidRPr="00DE511A" w:rsidRDefault="00310092" w:rsidP="001B5212">
      <w:pPr>
        <w:autoSpaceDE w:val="0"/>
        <w:autoSpaceDN w:val="0"/>
        <w:adjustRightInd w:val="0"/>
        <w:spacing w:after="0" w:line="240" w:lineRule="auto"/>
        <w:ind w:left="360" w:hanging="360"/>
        <w:rPr>
          <w:rFonts w:cstheme="minorHAnsi"/>
          <w:i/>
          <w:sz w:val="28"/>
          <w:szCs w:val="28"/>
        </w:rPr>
      </w:pPr>
    </w:p>
    <w:p w14:paraId="364583F4" w14:textId="302FB97F" w:rsidR="008070A3"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Heb 9:28 So Christ was once offered to bear the sins of many; and unto them that</w:t>
      </w:r>
    </w:p>
    <w:p w14:paraId="37DF0F92" w14:textId="0A13D7AB" w:rsidR="001B5212" w:rsidRDefault="001B5212" w:rsidP="008070A3">
      <w:pPr>
        <w:autoSpaceDE w:val="0"/>
        <w:autoSpaceDN w:val="0"/>
        <w:adjustRightInd w:val="0"/>
        <w:spacing w:after="0" w:line="240" w:lineRule="auto"/>
        <w:rPr>
          <w:rFonts w:cstheme="minorHAnsi"/>
          <w:i/>
          <w:sz w:val="28"/>
          <w:szCs w:val="28"/>
        </w:rPr>
      </w:pPr>
      <w:r w:rsidRPr="00DE511A">
        <w:rPr>
          <w:rFonts w:cstheme="minorHAnsi"/>
          <w:i/>
          <w:sz w:val="28"/>
          <w:szCs w:val="28"/>
        </w:rPr>
        <w:t xml:space="preserve"> look for him shall he appear the second time without sin unto salvation. </w:t>
      </w:r>
    </w:p>
    <w:p w14:paraId="0810AE20" w14:textId="77777777" w:rsidR="00310092" w:rsidRPr="00DE511A" w:rsidRDefault="00310092" w:rsidP="008070A3">
      <w:pPr>
        <w:autoSpaceDE w:val="0"/>
        <w:autoSpaceDN w:val="0"/>
        <w:adjustRightInd w:val="0"/>
        <w:spacing w:after="0" w:line="240" w:lineRule="auto"/>
        <w:rPr>
          <w:rFonts w:cstheme="minorHAnsi"/>
          <w:i/>
          <w:sz w:val="28"/>
          <w:szCs w:val="28"/>
        </w:rPr>
      </w:pPr>
    </w:p>
    <w:p w14:paraId="03652052" w14:textId="77777777" w:rsidR="00066723" w:rsidRPr="00DE511A" w:rsidRDefault="00066723" w:rsidP="001B5212">
      <w:pPr>
        <w:autoSpaceDE w:val="0"/>
        <w:autoSpaceDN w:val="0"/>
        <w:adjustRightInd w:val="0"/>
        <w:spacing w:after="0" w:line="240" w:lineRule="auto"/>
        <w:ind w:left="360" w:hanging="360"/>
        <w:rPr>
          <w:rFonts w:cstheme="minorHAnsi"/>
          <w:i/>
          <w:sz w:val="28"/>
          <w:szCs w:val="28"/>
        </w:rPr>
      </w:pPr>
    </w:p>
    <w:p w14:paraId="599599D1" w14:textId="1EBA7B20" w:rsidR="00066723" w:rsidRDefault="00EA0633" w:rsidP="00EA0633">
      <w:pPr>
        <w:pStyle w:val="NoSpacing"/>
        <w:rPr>
          <w:sz w:val="28"/>
          <w:szCs w:val="28"/>
        </w:rPr>
      </w:pPr>
      <w:r w:rsidRPr="00DE511A">
        <w:rPr>
          <w:sz w:val="28"/>
          <w:szCs w:val="28"/>
        </w:rPr>
        <w:t xml:space="preserve">They had no idea that the </w:t>
      </w:r>
      <w:r w:rsidR="00310092">
        <w:rPr>
          <w:sz w:val="28"/>
          <w:szCs w:val="28"/>
        </w:rPr>
        <w:t>T</w:t>
      </w:r>
      <w:r w:rsidRPr="00DE511A">
        <w:rPr>
          <w:sz w:val="28"/>
          <w:szCs w:val="28"/>
        </w:rPr>
        <w:t xml:space="preserve">abernacle </w:t>
      </w:r>
      <w:r w:rsidR="00310092">
        <w:rPr>
          <w:sz w:val="28"/>
          <w:szCs w:val="28"/>
        </w:rPr>
        <w:t>P</w:t>
      </w:r>
      <w:r w:rsidRPr="00DE511A">
        <w:rPr>
          <w:sz w:val="28"/>
          <w:szCs w:val="28"/>
        </w:rPr>
        <w:t xml:space="preserve">lan of the Old Testament was a figure of the New Testament plan of Christ. </w:t>
      </w:r>
      <w:r w:rsidR="007E1FED" w:rsidRPr="00DE511A">
        <w:rPr>
          <w:sz w:val="28"/>
          <w:szCs w:val="28"/>
        </w:rPr>
        <w:t>But</w:t>
      </w:r>
      <w:r w:rsidRPr="00DE511A">
        <w:rPr>
          <w:sz w:val="28"/>
          <w:szCs w:val="28"/>
        </w:rPr>
        <w:t xml:space="preserve"> God’s plans are always perfect. There is nothing done by coincidence. </w:t>
      </w:r>
    </w:p>
    <w:p w14:paraId="32700524" w14:textId="77777777" w:rsidR="007B04C3" w:rsidRDefault="007B04C3" w:rsidP="00EA0633">
      <w:pPr>
        <w:pStyle w:val="NoSpacing"/>
        <w:rPr>
          <w:sz w:val="28"/>
          <w:szCs w:val="28"/>
        </w:rPr>
      </w:pPr>
    </w:p>
    <w:p w14:paraId="2A316F84" w14:textId="77777777" w:rsidR="007B04C3" w:rsidRPr="00DE511A" w:rsidRDefault="007B04C3" w:rsidP="00EA0633">
      <w:pPr>
        <w:pStyle w:val="NoSpacing"/>
        <w:rPr>
          <w:sz w:val="28"/>
          <w:szCs w:val="28"/>
        </w:rPr>
      </w:pPr>
    </w:p>
    <w:p w14:paraId="5B3AD153" w14:textId="77777777" w:rsidR="00EA0633" w:rsidRPr="00DE511A" w:rsidRDefault="00EA0633" w:rsidP="00EA0633">
      <w:pPr>
        <w:pStyle w:val="NoSpacing"/>
        <w:rPr>
          <w:sz w:val="28"/>
          <w:szCs w:val="28"/>
        </w:rPr>
      </w:pPr>
    </w:p>
    <w:p w14:paraId="67B41314" w14:textId="77777777" w:rsidR="008070A3" w:rsidRDefault="001B5212" w:rsidP="001B5212">
      <w:pPr>
        <w:autoSpaceDE w:val="0"/>
        <w:autoSpaceDN w:val="0"/>
        <w:adjustRightInd w:val="0"/>
        <w:spacing w:after="0" w:line="240" w:lineRule="auto"/>
        <w:ind w:left="360" w:hanging="360"/>
        <w:rPr>
          <w:rFonts w:cstheme="minorHAnsi"/>
          <w:i/>
          <w:sz w:val="28"/>
          <w:szCs w:val="28"/>
        </w:rPr>
      </w:pPr>
      <w:r w:rsidRPr="00AE543B">
        <w:rPr>
          <w:rFonts w:cstheme="minorHAnsi"/>
          <w:i/>
          <w:sz w:val="28"/>
          <w:szCs w:val="28"/>
        </w:rPr>
        <w:lastRenderedPageBreak/>
        <w:t xml:space="preserve">Heb 10:1 </w:t>
      </w:r>
      <w:r w:rsidRPr="00DE511A">
        <w:rPr>
          <w:rFonts w:cstheme="minorHAnsi"/>
          <w:i/>
          <w:sz w:val="28"/>
          <w:szCs w:val="28"/>
        </w:rPr>
        <w:t xml:space="preserve">For the law having a shadow of good things to come, </w:t>
      </w:r>
      <w:r w:rsidRPr="00DE511A">
        <w:rPr>
          <w:rFonts w:cstheme="minorHAnsi"/>
          <w:i/>
          <w:iCs/>
          <w:sz w:val="28"/>
          <w:szCs w:val="28"/>
        </w:rPr>
        <w:t>and</w:t>
      </w:r>
      <w:r w:rsidRPr="00DE511A">
        <w:rPr>
          <w:rFonts w:cstheme="minorHAnsi"/>
          <w:i/>
          <w:sz w:val="28"/>
          <w:szCs w:val="28"/>
        </w:rPr>
        <w:t xml:space="preserve"> not the very </w:t>
      </w:r>
    </w:p>
    <w:p w14:paraId="5915F394" w14:textId="77777777" w:rsidR="008070A3" w:rsidRDefault="001B5212" w:rsidP="001B5212">
      <w:pPr>
        <w:autoSpaceDE w:val="0"/>
        <w:autoSpaceDN w:val="0"/>
        <w:adjustRightInd w:val="0"/>
        <w:spacing w:after="0" w:line="240" w:lineRule="auto"/>
        <w:ind w:left="360" w:hanging="360"/>
        <w:rPr>
          <w:rFonts w:cstheme="minorHAnsi"/>
          <w:i/>
          <w:sz w:val="28"/>
          <w:szCs w:val="28"/>
        </w:rPr>
      </w:pPr>
      <w:r w:rsidRPr="00DE511A">
        <w:rPr>
          <w:rFonts w:cstheme="minorHAnsi"/>
          <w:i/>
          <w:sz w:val="28"/>
          <w:szCs w:val="28"/>
        </w:rPr>
        <w:t xml:space="preserve">image of the things, can never with those sacrifices which they offered year by year </w:t>
      </w:r>
    </w:p>
    <w:p w14:paraId="7A7D344A" w14:textId="024CD863" w:rsidR="001B5212" w:rsidRPr="00DE511A" w:rsidRDefault="001B5212" w:rsidP="001B5212">
      <w:pPr>
        <w:autoSpaceDE w:val="0"/>
        <w:autoSpaceDN w:val="0"/>
        <w:adjustRightInd w:val="0"/>
        <w:spacing w:after="0" w:line="240" w:lineRule="auto"/>
        <w:ind w:left="360" w:hanging="360"/>
        <w:rPr>
          <w:rFonts w:ascii="Georgia" w:hAnsi="Georgia" w:cs="Georgia"/>
          <w:sz w:val="28"/>
          <w:szCs w:val="28"/>
        </w:rPr>
      </w:pPr>
      <w:r w:rsidRPr="00DE511A">
        <w:rPr>
          <w:rFonts w:cstheme="minorHAnsi"/>
          <w:i/>
          <w:sz w:val="28"/>
          <w:szCs w:val="28"/>
        </w:rPr>
        <w:t>continually make the comers thereunto perfect.</w:t>
      </w:r>
      <w:r w:rsidRPr="00DE511A">
        <w:rPr>
          <w:rFonts w:ascii="Georgia" w:hAnsi="Georgia" w:cs="Georgia"/>
          <w:sz w:val="28"/>
          <w:szCs w:val="28"/>
        </w:rPr>
        <w:t xml:space="preserve"> </w:t>
      </w:r>
    </w:p>
    <w:p w14:paraId="304C049A" w14:textId="77777777" w:rsidR="00AC2239" w:rsidRPr="00DE511A" w:rsidRDefault="00C243C9" w:rsidP="001B5212">
      <w:pPr>
        <w:autoSpaceDE w:val="0"/>
        <w:autoSpaceDN w:val="0"/>
        <w:adjustRightInd w:val="0"/>
        <w:spacing w:after="0" w:line="240" w:lineRule="auto"/>
        <w:ind w:left="360" w:hanging="360"/>
        <w:rPr>
          <w:rFonts w:ascii="Georgia" w:hAnsi="Georgia" w:cs="Georgia"/>
          <w:sz w:val="28"/>
          <w:szCs w:val="28"/>
        </w:rPr>
      </w:pPr>
      <w:r w:rsidRPr="00DE511A">
        <w:rPr>
          <w:rFonts w:ascii="Georgia" w:hAnsi="Georgia" w:cs="Georgia"/>
          <w:sz w:val="28"/>
          <w:szCs w:val="28"/>
        </w:rPr>
        <w:t xml:space="preserve"> </w:t>
      </w:r>
    </w:p>
    <w:p w14:paraId="6F595C63" w14:textId="171640C4" w:rsidR="00CE76C9" w:rsidRDefault="00AC2239">
      <w:pPr>
        <w:rPr>
          <w:sz w:val="28"/>
          <w:szCs w:val="28"/>
        </w:rPr>
      </w:pPr>
      <w:r w:rsidRPr="00DE511A">
        <w:rPr>
          <w:sz w:val="28"/>
          <w:szCs w:val="28"/>
        </w:rPr>
        <w:t>But we can be perfect in Christ</w:t>
      </w:r>
      <w:r w:rsidR="007E1FED">
        <w:rPr>
          <w:sz w:val="28"/>
          <w:szCs w:val="28"/>
        </w:rPr>
        <w:t xml:space="preserve"> when we obey th</w:t>
      </w:r>
      <w:r w:rsidR="0068220B">
        <w:rPr>
          <w:sz w:val="28"/>
          <w:szCs w:val="28"/>
        </w:rPr>
        <w:t>e Plan! The Death, Burial, and resurrection</w:t>
      </w:r>
      <w:r w:rsidR="00364D42">
        <w:rPr>
          <w:sz w:val="28"/>
          <w:szCs w:val="28"/>
        </w:rPr>
        <w:t>.</w:t>
      </w:r>
    </w:p>
    <w:p w14:paraId="2FBA7CF4" w14:textId="77777777" w:rsidR="004813A6" w:rsidRDefault="004813A6">
      <w:pPr>
        <w:rPr>
          <w:sz w:val="28"/>
          <w:szCs w:val="28"/>
        </w:rPr>
      </w:pPr>
    </w:p>
    <w:p w14:paraId="77FD9572" w14:textId="7EC03D6F" w:rsidR="004813A6" w:rsidRPr="005A20CA" w:rsidRDefault="005A20CA" w:rsidP="004813A6">
      <w:pPr>
        <w:pStyle w:val="ListParagraph"/>
        <w:numPr>
          <w:ilvl w:val="0"/>
          <w:numId w:val="2"/>
        </w:numPr>
        <w:rPr>
          <w:sz w:val="28"/>
          <w:szCs w:val="28"/>
        </w:rPr>
      </w:pPr>
      <w:r>
        <w:rPr>
          <w:b/>
          <w:bCs/>
          <w:sz w:val="28"/>
          <w:szCs w:val="28"/>
        </w:rPr>
        <w:t>Activity</w:t>
      </w:r>
    </w:p>
    <w:p w14:paraId="51AFF75B" w14:textId="77777777" w:rsidR="005A20CA" w:rsidRDefault="005A20CA" w:rsidP="005A20CA">
      <w:pPr>
        <w:rPr>
          <w:sz w:val="28"/>
          <w:szCs w:val="28"/>
        </w:rPr>
      </w:pPr>
    </w:p>
    <w:p w14:paraId="08F415DC" w14:textId="0C32432B" w:rsidR="0021260F" w:rsidRDefault="005A20CA" w:rsidP="005A20CA">
      <w:pPr>
        <w:rPr>
          <w:sz w:val="28"/>
          <w:szCs w:val="28"/>
        </w:rPr>
      </w:pPr>
      <w:r>
        <w:rPr>
          <w:sz w:val="28"/>
          <w:szCs w:val="28"/>
        </w:rPr>
        <w:t>Encourage the students mind</w:t>
      </w:r>
      <w:r w:rsidR="008514D4">
        <w:rPr>
          <w:sz w:val="28"/>
          <w:szCs w:val="28"/>
        </w:rPr>
        <w:t xml:space="preserve">s </w:t>
      </w:r>
      <w:r w:rsidR="00850AB2">
        <w:rPr>
          <w:sz w:val="28"/>
          <w:szCs w:val="28"/>
        </w:rPr>
        <w:t>exploring</w:t>
      </w:r>
      <w:r w:rsidR="008514D4">
        <w:rPr>
          <w:sz w:val="28"/>
          <w:szCs w:val="28"/>
        </w:rPr>
        <w:t xml:space="preserve"> </w:t>
      </w:r>
      <w:r w:rsidR="002D4392">
        <w:rPr>
          <w:sz w:val="28"/>
          <w:szCs w:val="28"/>
        </w:rPr>
        <w:t>w</w:t>
      </w:r>
      <w:r w:rsidR="008514D4">
        <w:rPr>
          <w:sz w:val="28"/>
          <w:szCs w:val="28"/>
        </w:rPr>
        <w:t xml:space="preserve">hat it would have been like to carry around </w:t>
      </w:r>
      <w:r w:rsidR="002D4392">
        <w:rPr>
          <w:sz w:val="28"/>
          <w:szCs w:val="28"/>
        </w:rPr>
        <w:t>the “Furniture” of the Tabernacle.</w:t>
      </w:r>
      <w:r w:rsidR="008D251C">
        <w:rPr>
          <w:sz w:val="28"/>
          <w:szCs w:val="28"/>
        </w:rPr>
        <w:t xml:space="preserve"> The Tribe of Levi </w:t>
      </w:r>
      <w:r w:rsidR="00196E82">
        <w:rPr>
          <w:sz w:val="28"/>
          <w:szCs w:val="28"/>
        </w:rPr>
        <w:t>oversaw</w:t>
      </w:r>
      <w:r w:rsidR="008D251C">
        <w:rPr>
          <w:sz w:val="28"/>
          <w:szCs w:val="28"/>
        </w:rPr>
        <w:t xml:space="preserve"> all things pertain</w:t>
      </w:r>
      <w:r w:rsidR="00AB6358">
        <w:rPr>
          <w:sz w:val="28"/>
          <w:szCs w:val="28"/>
        </w:rPr>
        <w:t xml:space="preserve">ing to the Tabernacle. Can you imagine what it would have been like to </w:t>
      </w:r>
      <w:r w:rsidR="00CA088E">
        <w:rPr>
          <w:sz w:val="28"/>
          <w:szCs w:val="28"/>
        </w:rPr>
        <w:t xml:space="preserve">kill the sacrificial animal? It </w:t>
      </w:r>
      <w:r w:rsidR="0000486B">
        <w:rPr>
          <w:sz w:val="28"/>
          <w:szCs w:val="28"/>
        </w:rPr>
        <w:t>must</w:t>
      </w:r>
      <w:r w:rsidR="00CA088E">
        <w:rPr>
          <w:sz w:val="28"/>
          <w:szCs w:val="28"/>
        </w:rPr>
        <w:t xml:space="preserve"> have been very messy. Sometimes our Repentance seems very messy.</w:t>
      </w:r>
      <w:r w:rsidR="0000486B">
        <w:rPr>
          <w:sz w:val="28"/>
          <w:szCs w:val="28"/>
        </w:rPr>
        <w:t xml:space="preserve"> </w:t>
      </w:r>
    </w:p>
    <w:p w14:paraId="13F4D965" w14:textId="4E96C443" w:rsidR="005A20CA" w:rsidRPr="005A20CA" w:rsidRDefault="0000486B" w:rsidP="005A20CA">
      <w:pPr>
        <w:rPr>
          <w:sz w:val="28"/>
          <w:szCs w:val="28"/>
        </w:rPr>
      </w:pPr>
      <w:r>
        <w:rPr>
          <w:sz w:val="28"/>
          <w:szCs w:val="28"/>
        </w:rPr>
        <w:t>If you were a Levite, which job would yo</w:t>
      </w:r>
      <w:r w:rsidR="00196E82">
        <w:rPr>
          <w:sz w:val="28"/>
          <w:szCs w:val="28"/>
        </w:rPr>
        <w:t>u want?</w:t>
      </w:r>
    </w:p>
    <w:sectPr w:rsidR="005A20CA" w:rsidRPr="005A20C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5585870"/>
    <w:multiLevelType w:val="hybridMultilevel"/>
    <w:tmpl w:val="D81EA5F8"/>
    <w:lvl w:ilvl="0" w:tplc="A0E87150">
      <w:start w:val="1"/>
      <w:numFmt w:val="bullet"/>
      <w:lvlText w:val=""/>
      <w:lvlJc w:val="left"/>
      <w:pPr>
        <w:ind w:left="360" w:hanging="360"/>
      </w:pPr>
      <w:rPr>
        <w:rFonts w:ascii="Wingdings" w:hAnsi="Wingdings" w:hint="default"/>
        <w:sz w:val="32"/>
        <w:szCs w:val="3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7BAA0852"/>
    <w:multiLevelType w:val="hybridMultilevel"/>
    <w:tmpl w:val="80E8E1BE"/>
    <w:lvl w:ilvl="0" w:tplc="F0E2A0E6">
      <w:start w:val="1"/>
      <w:numFmt w:val="bullet"/>
      <w:lvlText w:val=""/>
      <w:lvlJc w:val="left"/>
      <w:pPr>
        <w:ind w:left="360" w:hanging="360"/>
      </w:pPr>
      <w:rPr>
        <w:rFonts w:ascii="Wingdings" w:hAnsi="Wingdings" w:hint="default"/>
        <w:sz w:val="32"/>
        <w:szCs w:val="3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866871067">
    <w:abstractNumId w:val="0"/>
  </w:num>
  <w:num w:numId="2" w16cid:durableId="20366869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07A88"/>
    <w:rsid w:val="0000486B"/>
    <w:rsid w:val="00066723"/>
    <w:rsid w:val="001529C0"/>
    <w:rsid w:val="0019064A"/>
    <w:rsid w:val="00196E82"/>
    <w:rsid w:val="001B5212"/>
    <w:rsid w:val="001E6A20"/>
    <w:rsid w:val="0021260F"/>
    <w:rsid w:val="00296BEB"/>
    <w:rsid w:val="002C7A96"/>
    <w:rsid w:val="002D4392"/>
    <w:rsid w:val="00310092"/>
    <w:rsid w:val="00331AD9"/>
    <w:rsid w:val="00364D42"/>
    <w:rsid w:val="00380CE5"/>
    <w:rsid w:val="003A5AAE"/>
    <w:rsid w:val="00476FBA"/>
    <w:rsid w:val="004813A6"/>
    <w:rsid w:val="005A20CA"/>
    <w:rsid w:val="005F1FB2"/>
    <w:rsid w:val="0061269E"/>
    <w:rsid w:val="00652BEF"/>
    <w:rsid w:val="0068220B"/>
    <w:rsid w:val="0072648C"/>
    <w:rsid w:val="00771792"/>
    <w:rsid w:val="00773953"/>
    <w:rsid w:val="00781E73"/>
    <w:rsid w:val="007B04C3"/>
    <w:rsid w:val="007E1FED"/>
    <w:rsid w:val="008070A3"/>
    <w:rsid w:val="00830954"/>
    <w:rsid w:val="00850AB2"/>
    <w:rsid w:val="008514D4"/>
    <w:rsid w:val="008D251C"/>
    <w:rsid w:val="009349AC"/>
    <w:rsid w:val="0095031A"/>
    <w:rsid w:val="00A52594"/>
    <w:rsid w:val="00A536E8"/>
    <w:rsid w:val="00AB6358"/>
    <w:rsid w:val="00AC2239"/>
    <w:rsid w:val="00AE543B"/>
    <w:rsid w:val="00AF434D"/>
    <w:rsid w:val="00B16169"/>
    <w:rsid w:val="00C243C9"/>
    <w:rsid w:val="00C70342"/>
    <w:rsid w:val="00CA088E"/>
    <w:rsid w:val="00CB68B8"/>
    <w:rsid w:val="00CE76C9"/>
    <w:rsid w:val="00DD538A"/>
    <w:rsid w:val="00DE511A"/>
    <w:rsid w:val="00E07A88"/>
    <w:rsid w:val="00E277D9"/>
    <w:rsid w:val="00EA0633"/>
    <w:rsid w:val="00FA4A04"/>
    <w:rsid w:val="00FB1E26"/>
    <w:rsid w:val="00FC3C52"/>
    <w:rsid w:val="00FC5F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954402"/>
  <w15:docId w15:val="{BB6A508E-979D-4639-B8A7-CA34E02947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269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1269E"/>
    <w:pPr>
      <w:spacing w:after="0" w:line="240" w:lineRule="auto"/>
    </w:pPr>
  </w:style>
  <w:style w:type="paragraph" w:styleId="ListParagraph">
    <w:name w:val="List Paragraph"/>
    <w:basedOn w:val="Normal"/>
    <w:uiPriority w:val="34"/>
    <w:qFormat/>
    <w:rsid w:val="00781E73"/>
    <w:pPr>
      <w:ind w:left="720"/>
      <w:contextualSpacing/>
    </w:pPr>
  </w:style>
  <w:style w:type="paragraph" w:styleId="BalloonText">
    <w:name w:val="Balloon Text"/>
    <w:basedOn w:val="Normal"/>
    <w:link w:val="BalloonTextChar"/>
    <w:uiPriority w:val="99"/>
    <w:semiHidden/>
    <w:unhideWhenUsed/>
    <w:rsid w:val="00CE76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76C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37D379-4D59-4B75-9958-BB0CBD1505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9</Pages>
  <Words>1170</Words>
  <Characters>6673</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Confederated Tribes of the Umatilla Indian Res.</Company>
  <LinksUpToDate>false</LinksUpToDate>
  <CharactersWithSpaces>7828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Robin</dc:creator>
  <cp:lastModifiedBy>Robin Parker</cp:lastModifiedBy>
  <cp:revision>40</cp:revision>
  <cp:lastPrinted>2017-02-07T06:54:00Z</cp:lastPrinted>
  <dcterms:created xsi:type="dcterms:W3CDTF">2023-12-13T05:24:00Z</dcterms:created>
  <dcterms:modified xsi:type="dcterms:W3CDTF">2023-12-13T05:58:00Z</dcterms:modified>
</cp:coreProperties>
</file>